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8E" w:rsidRDefault="00D51983" w:rsidP="00201DDE">
      <w:pPr>
        <w:spacing w:after="0" w:line="240" w:lineRule="auto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287E666D" wp14:editId="142C290F">
            <wp:simplePos x="0" y="0"/>
            <wp:positionH relativeFrom="column">
              <wp:posOffset>-180975</wp:posOffset>
            </wp:positionH>
            <wp:positionV relativeFrom="paragraph">
              <wp:posOffset>-411480</wp:posOffset>
            </wp:positionV>
            <wp:extent cx="1104900" cy="828675"/>
            <wp:effectExtent l="0" t="0" r="0" b="0"/>
            <wp:wrapNone/>
            <wp:docPr id="1" name="Kép 1" descr="Leírás: RefPed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Leírás: RefPedLogo 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26E">
        <w:rPr>
          <w:b/>
          <w:sz w:val="24"/>
        </w:rPr>
        <w:t>Katechetikai szakmai nap lelkipásztorok, hitoktatók számára</w:t>
      </w:r>
    </w:p>
    <w:p w:rsidR="00201DDE" w:rsidRDefault="00201DDE" w:rsidP="00201DD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Cím: hit- és erkölcstan tankönyvcsalád, 1. és 5. évf.</w:t>
      </w:r>
    </w:p>
    <w:p w:rsidR="00DD026E" w:rsidRDefault="00DD026E" w:rsidP="00201DD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Budapest, 2013. szeptember 10</w:t>
      </w:r>
      <w:r w:rsidR="007549EC">
        <w:rPr>
          <w:b/>
          <w:sz w:val="24"/>
        </w:rPr>
        <w:t>.</w:t>
      </w:r>
    </w:p>
    <w:p w:rsidR="0011463C" w:rsidRDefault="0011463C" w:rsidP="00201DDE">
      <w:pPr>
        <w:spacing w:after="0" w:line="240" w:lineRule="auto"/>
        <w:jc w:val="center"/>
        <w:rPr>
          <w:b/>
          <w:sz w:val="24"/>
        </w:rPr>
      </w:pPr>
    </w:p>
    <w:p w:rsidR="00D51983" w:rsidRDefault="00D51983" w:rsidP="00201DDE">
      <w:pPr>
        <w:spacing w:after="0" w:line="240" w:lineRule="auto"/>
        <w:jc w:val="center"/>
        <w:rPr>
          <w:b/>
          <w:sz w:val="24"/>
        </w:rPr>
      </w:pPr>
    </w:p>
    <w:p w:rsidR="0011463C" w:rsidRPr="00201DDE" w:rsidRDefault="0011463C" w:rsidP="00201DD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Program</w:t>
      </w:r>
    </w:p>
    <w:p w:rsidR="00201DDE" w:rsidRDefault="00201DDE">
      <w:pPr>
        <w:spacing w:after="0" w:line="240" w:lineRule="auto"/>
        <w:jc w:val="center"/>
        <w:rPr>
          <w:b/>
          <w:sz w:val="24"/>
        </w:rPr>
      </w:pPr>
    </w:p>
    <w:p w:rsidR="00D51983" w:rsidRDefault="00D51983">
      <w:pPr>
        <w:spacing w:after="0" w:line="240" w:lineRule="auto"/>
        <w:jc w:val="center"/>
        <w:rPr>
          <w:b/>
          <w:sz w:val="24"/>
        </w:rPr>
      </w:pPr>
    </w:p>
    <w:p w:rsidR="00201DDE" w:rsidRDefault="00201DDE">
      <w:pPr>
        <w:spacing w:after="0" w:line="240" w:lineRule="auto"/>
        <w:jc w:val="center"/>
        <w:rPr>
          <w:b/>
          <w:sz w:val="24"/>
        </w:rPr>
      </w:pPr>
    </w:p>
    <w:p w:rsidR="00D021CC" w:rsidRDefault="00DD026E" w:rsidP="00DD026E">
      <w:pPr>
        <w:spacing w:after="0" w:line="240" w:lineRule="auto"/>
        <w:jc w:val="both"/>
        <w:rPr>
          <w:sz w:val="24"/>
        </w:rPr>
      </w:pPr>
      <w:r>
        <w:rPr>
          <w:sz w:val="24"/>
        </w:rPr>
        <w:t>10.00 – 10.20</w:t>
      </w:r>
      <w:r>
        <w:rPr>
          <w:sz w:val="24"/>
        </w:rPr>
        <w:tab/>
      </w:r>
      <w:r>
        <w:rPr>
          <w:sz w:val="24"/>
        </w:rPr>
        <w:tab/>
        <w:t>Nyitóáhít</w:t>
      </w:r>
      <w:r w:rsidR="007549EC">
        <w:rPr>
          <w:sz w:val="24"/>
        </w:rPr>
        <w:t>at</w:t>
      </w:r>
      <w:bookmarkStart w:id="0" w:name="_GoBack"/>
      <w:bookmarkEnd w:id="0"/>
    </w:p>
    <w:p w:rsidR="00AF22DC" w:rsidRDefault="00AF22DC" w:rsidP="00AF22DC">
      <w:pPr>
        <w:spacing w:after="0" w:line="240" w:lineRule="auto"/>
        <w:ind w:left="1416" w:firstLine="708"/>
        <w:jc w:val="both"/>
        <w:rPr>
          <w:sz w:val="24"/>
        </w:rPr>
      </w:pPr>
    </w:p>
    <w:p w:rsidR="00DD026E" w:rsidRDefault="0011463C" w:rsidP="00DD026E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10.20 – </w:t>
      </w:r>
      <w:r w:rsidR="00DD026E">
        <w:rPr>
          <w:sz w:val="24"/>
        </w:rPr>
        <w:t>11.00</w:t>
      </w:r>
      <w:r w:rsidR="00DD026E">
        <w:rPr>
          <w:sz w:val="24"/>
        </w:rPr>
        <w:tab/>
      </w:r>
      <w:r>
        <w:rPr>
          <w:sz w:val="24"/>
        </w:rPr>
        <w:tab/>
      </w:r>
      <w:r w:rsidR="00DD026E">
        <w:rPr>
          <w:sz w:val="24"/>
        </w:rPr>
        <w:t>Az új hittankönyv-család koncepciója</w:t>
      </w:r>
    </w:p>
    <w:p w:rsidR="00DD026E" w:rsidRDefault="00DD026E" w:rsidP="00DD026E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Dr. Jakab-Szászi Andrea, RPI, Katechetikai szakértő</w:t>
      </w:r>
    </w:p>
    <w:p w:rsidR="00AF22DC" w:rsidRDefault="00AF22DC" w:rsidP="00DD026E">
      <w:pPr>
        <w:spacing w:after="0" w:line="240" w:lineRule="auto"/>
        <w:jc w:val="both"/>
        <w:rPr>
          <w:sz w:val="24"/>
        </w:rPr>
      </w:pPr>
    </w:p>
    <w:p w:rsidR="00B83DDB" w:rsidRDefault="00B83DDB" w:rsidP="00B83DDB">
      <w:pPr>
        <w:spacing w:after="0" w:line="240" w:lineRule="auto"/>
        <w:jc w:val="both"/>
        <w:rPr>
          <w:sz w:val="24"/>
        </w:rPr>
      </w:pPr>
      <w:r>
        <w:rPr>
          <w:sz w:val="24"/>
        </w:rPr>
        <w:t>11.00 – 11.2</w:t>
      </w:r>
      <w:r w:rsidR="0011463C">
        <w:rPr>
          <w:sz w:val="24"/>
        </w:rPr>
        <w:t>0</w:t>
      </w:r>
      <w:r w:rsidR="0011463C">
        <w:rPr>
          <w:sz w:val="24"/>
        </w:rPr>
        <w:tab/>
      </w:r>
      <w:r w:rsidR="0011463C">
        <w:rPr>
          <w:sz w:val="24"/>
        </w:rPr>
        <w:tab/>
      </w:r>
      <w:r>
        <w:rPr>
          <w:sz w:val="24"/>
        </w:rPr>
        <w:t>Tanmenetek az 1. és 5. évfolyamok számára</w:t>
      </w:r>
    </w:p>
    <w:p w:rsidR="00B83DDB" w:rsidRDefault="00B83DDB" w:rsidP="00B83DDB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Szabóné Zimányi Noémi, RPI, Katechetikai ügyintéző</w:t>
      </w:r>
    </w:p>
    <w:p w:rsidR="00AF22DC" w:rsidRDefault="00AF22DC" w:rsidP="00B83DDB">
      <w:pPr>
        <w:spacing w:after="0" w:line="240" w:lineRule="auto"/>
        <w:jc w:val="both"/>
        <w:rPr>
          <w:sz w:val="24"/>
        </w:rPr>
      </w:pPr>
    </w:p>
    <w:p w:rsidR="00B83DDB" w:rsidRDefault="00B83DDB" w:rsidP="00B83DDB">
      <w:pPr>
        <w:spacing w:after="0" w:line="240" w:lineRule="auto"/>
        <w:jc w:val="both"/>
        <w:rPr>
          <w:sz w:val="24"/>
        </w:rPr>
      </w:pPr>
      <w:r>
        <w:rPr>
          <w:sz w:val="24"/>
        </w:rPr>
        <w:t>11.20 – 12.15</w:t>
      </w:r>
      <w:r w:rsidR="0011463C">
        <w:rPr>
          <w:sz w:val="24"/>
        </w:rPr>
        <w:tab/>
      </w:r>
      <w:r w:rsidR="0011463C">
        <w:rPr>
          <w:sz w:val="24"/>
        </w:rPr>
        <w:tab/>
      </w:r>
      <w:r>
        <w:rPr>
          <w:sz w:val="24"/>
        </w:rPr>
        <w:t>Fórum a hittanoktatás aktuális kérdéseiről</w:t>
      </w:r>
    </w:p>
    <w:p w:rsidR="0011463C" w:rsidRDefault="0011463C" w:rsidP="00AF22DC">
      <w:pPr>
        <w:spacing w:after="0" w:line="240" w:lineRule="auto"/>
        <w:ind w:left="1416" w:firstLine="708"/>
        <w:jc w:val="both"/>
        <w:rPr>
          <w:sz w:val="24"/>
        </w:rPr>
      </w:pPr>
    </w:p>
    <w:p w:rsidR="00AF22DC" w:rsidRDefault="00AF22DC" w:rsidP="00D021CC">
      <w:pPr>
        <w:spacing w:after="0" w:line="240" w:lineRule="auto"/>
        <w:jc w:val="both"/>
        <w:rPr>
          <w:sz w:val="24"/>
        </w:rPr>
      </w:pPr>
    </w:p>
    <w:p w:rsidR="00AF22DC" w:rsidRPr="00AF22DC" w:rsidRDefault="00B83DDB" w:rsidP="00D021CC">
      <w:pPr>
        <w:spacing w:after="0" w:line="240" w:lineRule="auto"/>
        <w:jc w:val="both"/>
        <w:rPr>
          <w:i/>
          <w:sz w:val="24"/>
        </w:rPr>
      </w:pPr>
      <w:r>
        <w:rPr>
          <w:i/>
          <w:sz w:val="24"/>
        </w:rPr>
        <w:t>12.1</w:t>
      </w:r>
      <w:r w:rsidR="00AF22DC" w:rsidRPr="00AF22DC">
        <w:rPr>
          <w:i/>
          <w:sz w:val="24"/>
        </w:rPr>
        <w:t>5 – 13.00</w:t>
      </w:r>
      <w:r w:rsidR="00AF22DC" w:rsidRPr="00AF22DC">
        <w:rPr>
          <w:i/>
          <w:sz w:val="24"/>
        </w:rPr>
        <w:tab/>
      </w:r>
      <w:r w:rsidR="00AF22DC" w:rsidRPr="00AF22DC">
        <w:rPr>
          <w:i/>
          <w:sz w:val="24"/>
        </w:rPr>
        <w:tab/>
        <w:t>Ebédszünet</w:t>
      </w:r>
    </w:p>
    <w:p w:rsidR="00AF22DC" w:rsidRDefault="00AF22DC" w:rsidP="00D021CC">
      <w:pPr>
        <w:spacing w:after="0" w:line="240" w:lineRule="auto"/>
        <w:jc w:val="both"/>
        <w:rPr>
          <w:sz w:val="24"/>
        </w:rPr>
      </w:pPr>
    </w:p>
    <w:p w:rsidR="00B83DDB" w:rsidRDefault="00AF22DC" w:rsidP="00B83DDB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13.00 – </w:t>
      </w:r>
      <w:r w:rsidR="00B83DDB">
        <w:rPr>
          <w:sz w:val="24"/>
        </w:rPr>
        <w:t>15.00</w:t>
      </w:r>
      <w:r>
        <w:rPr>
          <w:sz w:val="24"/>
        </w:rPr>
        <w:tab/>
      </w:r>
      <w:r>
        <w:rPr>
          <w:sz w:val="24"/>
        </w:rPr>
        <w:tab/>
      </w:r>
      <w:r w:rsidR="00B83DDB">
        <w:rPr>
          <w:sz w:val="24"/>
        </w:rPr>
        <w:t>Ismerkedés az 1 és 5. évf. anyagaival</w:t>
      </w:r>
    </w:p>
    <w:p w:rsidR="00B83DDB" w:rsidRDefault="00B83DDB" w:rsidP="00B83DDB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Csoport 1. Helyszín: Kommunikációs Iroda, 1. emelet, </w:t>
      </w:r>
    </w:p>
    <w:p w:rsidR="00B83DDB" w:rsidRDefault="00B83DDB" w:rsidP="00B83DDB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Csoport 2. Helyszín: Tanácsterem, földszint</w:t>
      </w:r>
    </w:p>
    <w:p w:rsidR="00AF22DC" w:rsidRDefault="00AF22DC" w:rsidP="00DD026E">
      <w:pPr>
        <w:spacing w:after="0" w:line="240" w:lineRule="auto"/>
        <w:jc w:val="both"/>
        <w:rPr>
          <w:sz w:val="24"/>
        </w:rPr>
      </w:pPr>
    </w:p>
    <w:sectPr w:rsidR="00AF22DC" w:rsidSect="00F4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292"/>
    <w:multiLevelType w:val="hybridMultilevel"/>
    <w:tmpl w:val="A89881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DE"/>
    <w:rsid w:val="0011463C"/>
    <w:rsid w:val="00201DDE"/>
    <w:rsid w:val="003C585F"/>
    <w:rsid w:val="00444048"/>
    <w:rsid w:val="007549EC"/>
    <w:rsid w:val="007C2305"/>
    <w:rsid w:val="00AF22DC"/>
    <w:rsid w:val="00B83DDB"/>
    <w:rsid w:val="00D021CC"/>
    <w:rsid w:val="00D51983"/>
    <w:rsid w:val="00D83DDA"/>
    <w:rsid w:val="00DD026E"/>
    <w:rsid w:val="00F4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1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1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Református Pedagógiai Intézet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</dc:creator>
  <cp:lastModifiedBy>Majorné Edit</cp:lastModifiedBy>
  <cp:revision>2</cp:revision>
  <cp:lastPrinted>2013-08-23T08:19:00Z</cp:lastPrinted>
  <dcterms:created xsi:type="dcterms:W3CDTF">2013-08-29T11:20:00Z</dcterms:created>
  <dcterms:modified xsi:type="dcterms:W3CDTF">2013-08-29T11:20:00Z</dcterms:modified>
</cp:coreProperties>
</file>