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D8" w:rsidRDefault="001346C5">
      <w:r>
        <w:t xml:space="preserve">   HÁTTÉRANYAG </w:t>
      </w:r>
      <w:proofErr w:type="gramStart"/>
      <w:r>
        <w:t>A</w:t>
      </w:r>
      <w:proofErr w:type="gramEnd"/>
      <w:r>
        <w:t xml:space="preserve"> TATAI EGYHÁZMEGYEI REFORMÁCIÓI ÜNNEPHEZ, 2013</w:t>
      </w:r>
    </w:p>
    <w:p w:rsidR="001346C5" w:rsidRDefault="001346C5"/>
    <w:p w:rsidR="001346C5" w:rsidRDefault="001346C5">
      <w:pPr>
        <w:rPr>
          <w:b/>
          <w:u w:val="single"/>
        </w:rPr>
      </w:pPr>
      <w:r>
        <w:t xml:space="preserve">                                     </w:t>
      </w:r>
      <w:r w:rsidRPr="001346C5">
        <w:rPr>
          <w:b/>
          <w:u w:val="single"/>
        </w:rPr>
        <w:t>A KOCSI ZSINAT 300. ÉVFORDULÓJA</w:t>
      </w:r>
    </w:p>
    <w:p w:rsidR="001346C5" w:rsidRDefault="001346C5">
      <w:pPr>
        <w:rPr>
          <w:b/>
          <w:u w:val="single"/>
        </w:rPr>
      </w:pPr>
    </w:p>
    <w:p w:rsidR="001346C5" w:rsidRDefault="001346C5">
      <w:pPr>
        <w:rPr>
          <w:b/>
          <w:u w:val="single"/>
        </w:rPr>
      </w:pPr>
    </w:p>
    <w:p w:rsidR="001346C5" w:rsidRDefault="001346C5">
      <w:pPr>
        <w:rPr>
          <w:b/>
          <w:u w:val="single"/>
        </w:rPr>
      </w:pPr>
    </w:p>
    <w:p w:rsidR="001346C5" w:rsidRDefault="001346C5">
      <w:r>
        <w:t xml:space="preserve">2013-ban az egyházmegyei reformációi ünnepség Kocson lesz, a kocsi zsinat 300. évfordulója alkalmából. A központi ünnepség </w:t>
      </w:r>
      <w:proofErr w:type="gramStart"/>
      <w:r>
        <w:t>mellett</w:t>
      </w:r>
      <w:proofErr w:type="gramEnd"/>
      <w:r>
        <w:t xml:space="preserve"> ha valaki saját gyülekezetében, vagy akár kiskörben is szeretne megemlékezni, némi háttéranyagot szolgáltatunk hozzá. A tudnivalók nagy része megtalálható: Thury Etele: A Dunántúli Református Egyházkerület története, 2. kötet, Pozsony, 1998, 308-318.o.</w:t>
      </w:r>
    </w:p>
    <w:p w:rsidR="001346C5" w:rsidRDefault="001346C5"/>
    <w:p w:rsidR="001346C5" w:rsidRPr="003E5422" w:rsidRDefault="001346C5">
      <w:pPr>
        <w:rPr>
          <w:b/>
        </w:rPr>
      </w:pPr>
      <w:r w:rsidRPr="003E5422">
        <w:rPr>
          <w:b/>
        </w:rPr>
        <w:t>A zsinat jelentőségéről:</w:t>
      </w:r>
    </w:p>
    <w:p w:rsidR="001346C5" w:rsidRDefault="001346C5"/>
    <w:p w:rsidR="001346C5" w:rsidRDefault="001346C5">
      <w:r>
        <w:t xml:space="preserve">„Kocsi ref. zsinat, az 1713. ápr. 2-án tartott vált nevezetessé, nem azért, mert itt iktatta be két évvel azelőtt megválasztott püspökét a </w:t>
      </w:r>
      <w:proofErr w:type="spellStart"/>
      <w:r>
        <w:t>samarjai</w:t>
      </w:r>
      <w:proofErr w:type="spellEnd"/>
      <w:r>
        <w:t xml:space="preserve"> / </w:t>
      </w:r>
      <w:proofErr w:type="spellStart"/>
      <w:r>
        <w:t>Felsődunamelléki</w:t>
      </w:r>
      <w:proofErr w:type="spellEnd"/>
      <w:r>
        <w:t xml:space="preserve"> / egyházkerület, mert ez csupán ünnepélyessé tette, hanem az itt hozott fontos határozatokért, melyek a komjáti kánonokat voltak hivatva kiegészíteni. A hat szakaszra osztott határozatok között legfontosabb a </w:t>
      </w:r>
      <w:proofErr w:type="spellStart"/>
      <w:r>
        <w:t>presbyterekről</w:t>
      </w:r>
      <w:proofErr w:type="spellEnd"/>
      <w:r>
        <w:t xml:space="preserve"> és gondnokokról szóló külön szakasz, mely azt is elrendeli, </w:t>
      </w:r>
      <w:r w:rsidR="00CD0D3B">
        <w:t xml:space="preserve">hogy minden egyház válasszon legalább hat </w:t>
      </w:r>
      <w:proofErr w:type="spellStart"/>
      <w:r w:rsidR="00CD0D3B">
        <w:t>presbytert</w:t>
      </w:r>
      <w:proofErr w:type="spellEnd"/>
      <w:r w:rsidR="00CD0D3B">
        <w:t>.”</w:t>
      </w:r>
    </w:p>
    <w:p w:rsidR="00CD0D3B" w:rsidRDefault="00CD0D3B">
      <w:r>
        <w:t xml:space="preserve">                (</w:t>
      </w:r>
      <w:proofErr w:type="spellStart"/>
      <w:r>
        <w:t>Zoványi</w:t>
      </w:r>
      <w:proofErr w:type="spellEnd"/>
      <w:r>
        <w:t xml:space="preserve"> Jenő: Magyarországi protestáns egyháztörténeti lexikon, Bp. 1977, 325.o.)</w:t>
      </w:r>
    </w:p>
    <w:p w:rsidR="00CD0D3B" w:rsidRDefault="00CD0D3B"/>
    <w:p w:rsidR="00CD0D3B" w:rsidRDefault="00CD0D3B"/>
    <w:p w:rsidR="00CD0D3B" w:rsidRPr="003E5422" w:rsidRDefault="00CD0D3B">
      <w:pPr>
        <w:rPr>
          <w:b/>
        </w:rPr>
      </w:pPr>
      <w:r w:rsidRPr="003E5422">
        <w:rPr>
          <w:b/>
        </w:rPr>
        <w:t>A zsinati határozatok méltatása:</w:t>
      </w:r>
    </w:p>
    <w:p w:rsidR="00CD0D3B" w:rsidRDefault="00CD0D3B"/>
    <w:p w:rsidR="00CD0D3B" w:rsidRDefault="00CD0D3B">
      <w:r>
        <w:t>„Ezen szabályzat a Komjáti kánonok hézagait volt hivatva betölteni. Minden pontja azt bizonyítja, hogy az egyházi közigazgatásban jártas, annak minden ágát gyakorlatból jól ismerő és rendszerető ember írta, s ennek lehet tulajdonítani, hogy még ma, két évszázad múlva is, nem egy rendelkezése érvényben van. Egyházalkotmányi szempontból kiváló fontosságú a presbitériumról szóló intézkedése, hogy azok minden egyházban meglegyenek, mely rendelkezés minden rázkódás nélkül beállította a presbi</w:t>
      </w:r>
      <w:r w:rsidR="00F05DCA">
        <w:t>tériumot az egyházi szervezetbe…</w:t>
      </w:r>
      <w:proofErr w:type="gramStart"/>
      <w:r w:rsidR="00F05DCA">
        <w:t>A</w:t>
      </w:r>
      <w:proofErr w:type="gramEnd"/>
      <w:r w:rsidR="00F05DCA">
        <w:t xml:space="preserve"> püspökavató kocsi zsinat nagyarányúvá nyúlt ki, és az ismertetett határozatok meghozatala után egy szebb jövő reményében váltak el egymástól a jelenvoltak.”</w:t>
      </w:r>
    </w:p>
    <w:p w:rsidR="00CD0D3B" w:rsidRDefault="00F05DCA">
      <w:r>
        <w:t xml:space="preserve">        </w:t>
      </w:r>
      <w:r w:rsidR="00CD0D3B">
        <w:t>(Thury Etele:</w:t>
      </w:r>
      <w:r>
        <w:t xml:space="preserve"> </w:t>
      </w:r>
      <w:proofErr w:type="spellStart"/>
      <w:r>
        <w:t>Dunánt</w:t>
      </w:r>
      <w:proofErr w:type="spellEnd"/>
      <w:r>
        <w:t xml:space="preserve">. </w:t>
      </w:r>
      <w:proofErr w:type="spellStart"/>
      <w:r>
        <w:t>Egyhker</w:t>
      </w:r>
      <w:proofErr w:type="spellEnd"/>
      <w:r>
        <w:t>. Tört. 2. 317-318.</w:t>
      </w:r>
      <w:r w:rsidR="00CD0D3B">
        <w:t xml:space="preserve"> o.-a „két évszázad” azóta három lett…)</w:t>
      </w:r>
    </w:p>
    <w:p w:rsidR="003E5422" w:rsidRDefault="003E5422"/>
    <w:p w:rsidR="003E5422" w:rsidRDefault="003E5422"/>
    <w:p w:rsidR="003E5422" w:rsidRDefault="003E5422">
      <w:pPr>
        <w:rPr>
          <w:b/>
        </w:rPr>
      </w:pPr>
      <w:r w:rsidRPr="003E5422">
        <w:rPr>
          <w:b/>
        </w:rPr>
        <w:t>A zsinat helye az egyházkerület történetében:</w:t>
      </w:r>
    </w:p>
    <w:p w:rsidR="00F26D11" w:rsidRDefault="00F26D11">
      <w:pPr>
        <w:rPr>
          <w:b/>
        </w:rPr>
      </w:pPr>
    </w:p>
    <w:p w:rsidR="003E5422" w:rsidRDefault="003E5422">
      <w:r>
        <w:t xml:space="preserve">2011-ben ünnepeltük a </w:t>
      </w:r>
      <w:proofErr w:type="spellStart"/>
      <w:r>
        <w:t>Felsődunamelléki</w:t>
      </w:r>
      <w:proofErr w:type="spellEnd"/>
      <w:r>
        <w:t xml:space="preserve"> Egyházkerület újjászervezésének 300. évfordulóját és Magyari Péter püspökké választását. Ennek az újjászerveződésnek a vonalában áll és sok tekintetben betetőzése a kocsi zsinat. Tulajdonképpen a 17. század óta eltelt időre, az új helyzetre nézve keres új utakat. Határozatainak címe sokat mondóan „keresztyén életszabályok”. Ezzel kimondja, </w:t>
      </w:r>
      <w:r w:rsidR="00F26D11">
        <w:t>hogy nem pusztán elvont törvényeket tart szem előtt, hanem azok által a személyes és közösségi élet megújítása, megerősítése a célja. A rendezetlenségből („káosz”) akar rendet formálni, megújítani, az egyházkerület életét új lendületbe hozni.</w:t>
      </w:r>
    </w:p>
    <w:p w:rsidR="00F26D11" w:rsidRDefault="00F26D11">
      <w:r>
        <w:t>Az új püspök, Magyari Péter, megválasztása (1711) és a zsinat (1713) között végiglátogatja az egyházmegyéket (1712. jan.12-13: Tatai, jan. 17-18: Barsi</w:t>
      </w:r>
      <w:proofErr w:type="gramStart"/>
      <w:r>
        <w:t>,  jan.</w:t>
      </w:r>
      <w:proofErr w:type="gramEnd"/>
      <w:r>
        <w:t xml:space="preserve"> 19-20: Drégelypalánki, feb.1-2: </w:t>
      </w:r>
      <w:proofErr w:type="spellStart"/>
      <w:r>
        <w:t>Ürményi</w:t>
      </w:r>
      <w:proofErr w:type="spellEnd"/>
      <w:r>
        <w:t xml:space="preserve">, márc. 25: Komáromi) Sokfelé személyi változások estek, szervezeti, egyházmegyei beosztásokat változtattak. A tapasztalatok nyilván megjelentek a zsinat előtt, így tkp. egy feltérképezett helyzetre adott választ. Mindemellett szükségessé vált az új püspök </w:t>
      </w:r>
      <w:r>
        <w:lastRenderedPageBreak/>
        <w:t>és az új tisz</w:t>
      </w:r>
      <w:r w:rsidR="00C52E76">
        <w:t xml:space="preserve">ti kar ünnepélyes beiktatása is (Magyari Pétert eddig csak Rimaszombati Kies István tatai esperes áldotta meg a </w:t>
      </w:r>
      <w:proofErr w:type="spellStart"/>
      <w:r w:rsidR="00C52E76">
        <w:t>szőnyi</w:t>
      </w:r>
      <w:proofErr w:type="spellEnd"/>
      <w:r w:rsidR="00C52E76">
        <w:t xml:space="preserve"> templomban, tkp. a választása után „hazafelé menet”.) Ezért hívták meg az </w:t>
      </w:r>
      <w:proofErr w:type="spellStart"/>
      <w:r w:rsidR="00C52E76">
        <w:t>Alsó-Dunemelléki</w:t>
      </w:r>
      <w:proofErr w:type="spellEnd"/>
      <w:r w:rsidR="00C52E76">
        <w:t xml:space="preserve"> egyházkerület püspökét, </w:t>
      </w:r>
      <w:proofErr w:type="spellStart"/>
      <w:r w:rsidR="00C52E76">
        <w:t>Pathay</w:t>
      </w:r>
      <w:proofErr w:type="spellEnd"/>
      <w:r w:rsidR="00C52E76">
        <w:t xml:space="preserve"> Jánost.</w:t>
      </w:r>
    </w:p>
    <w:p w:rsidR="00C52E76" w:rsidRDefault="00C52E76">
      <w:r>
        <w:t xml:space="preserve">A zsinat egy ünnepélyes napból állt (ápr. 2, az új püspök </w:t>
      </w:r>
      <w:r w:rsidR="00F05DCA">
        <w:t xml:space="preserve">és esperesek </w:t>
      </w:r>
      <w:r>
        <w:t>ünnepélyes beiktatása)</w:t>
      </w:r>
      <w:r w:rsidR="00F05DCA">
        <w:t>, amit három</w:t>
      </w:r>
      <w:r>
        <w:t xml:space="preserve"> „munkanap” követett, nagyjából úgy, hogy 3-án a kerület, 4-</w:t>
      </w:r>
      <w:r w:rsidR="00F05DCA">
        <w:t>5-</w:t>
      </w:r>
      <w:r>
        <w:t>én a Tatai egyházmegye dolgával foglalkoztak.</w:t>
      </w:r>
    </w:p>
    <w:p w:rsidR="00C52E76" w:rsidRDefault="008E685B">
      <w:r>
        <w:t>A zsinaton</w:t>
      </w:r>
      <w:r w:rsidR="00C52E76">
        <w:t xml:space="preserve"> a többi egyházmegye 2 képviselővel volt jelen, a Tatai egyházmegye teljes lelkészi kara, szinte minden tanítója, illetve a gyülekezetek világi küldöttei is megjelentek. </w:t>
      </w:r>
    </w:p>
    <w:p w:rsidR="004D47FA" w:rsidRDefault="004D47FA">
      <w:r>
        <w:t>A zsinat „folytatása” az 1714-ben Madaron tartott újabb zsinat, ahol a lelkészek felavatása, újabb határozatok hozatala történt.</w:t>
      </w:r>
    </w:p>
    <w:p w:rsidR="00C52E76" w:rsidRDefault="00C52E76"/>
    <w:p w:rsidR="00C52E76" w:rsidRPr="00C52E76" w:rsidRDefault="00C52E76">
      <w:pPr>
        <w:rPr>
          <w:b/>
        </w:rPr>
      </w:pPr>
      <w:r w:rsidRPr="00C52E76">
        <w:rPr>
          <w:b/>
        </w:rPr>
        <w:t>A zsinat az egyházmegye életében:</w:t>
      </w:r>
    </w:p>
    <w:p w:rsidR="00C52E76" w:rsidRDefault="00C52E76"/>
    <w:p w:rsidR="00C52E76" w:rsidRDefault="00C52E76">
      <w:r>
        <w:t xml:space="preserve">A Tatai egyházmegye életében sok, főként személyi változást hozott a zsinat. </w:t>
      </w:r>
    </w:p>
    <w:p w:rsidR="00C52E76" w:rsidRDefault="00C52E76">
      <w:r>
        <w:t xml:space="preserve">Rimaszombati Kies István 18 évig viselt esperességéről idős kora miatt lemondott, vele együtt Sallai András a </w:t>
      </w:r>
      <w:proofErr w:type="spellStart"/>
      <w:r>
        <w:t>proseniorságról</w:t>
      </w:r>
      <w:proofErr w:type="spellEnd"/>
      <w:r>
        <w:t xml:space="preserve"> (</w:t>
      </w:r>
      <w:proofErr w:type="spellStart"/>
      <w:r>
        <w:t>alesperes</w:t>
      </w:r>
      <w:proofErr w:type="spellEnd"/>
      <w:r>
        <w:t xml:space="preserve">). </w:t>
      </w:r>
      <w:r w:rsidR="00F05DCA">
        <w:t xml:space="preserve">Új esperes Kocsi Major István ácsi </w:t>
      </w:r>
      <w:proofErr w:type="spellStart"/>
      <w:r w:rsidR="00F05DCA">
        <w:t>lp</w:t>
      </w:r>
      <w:proofErr w:type="spellEnd"/>
      <w:r w:rsidR="00F05DCA">
        <w:t xml:space="preserve">. </w:t>
      </w:r>
      <w:proofErr w:type="gramStart"/>
      <w:r w:rsidR="00F05DCA">
        <w:t>lett</w:t>
      </w:r>
      <w:proofErr w:type="gramEnd"/>
      <w:r w:rsidR="00F05DCA">
        <w:t>. Az egyházkerületi tanács tagjai lettek Sallai András neszmélyi</w:t>
      </w:r>
      <w:proofErr w:type="gramStart"/>
      <w:r w:rsidR="00F05DCA">
        <w:t>,Szenczi</w:t>
      </w:r>
      <w:proofErr w:type="gramEnd"/>
      <w:r w:rsidR="00F05DCA">
        <w:t xml:space="preserve"> Sámuel </w:t>
      </w:r>
      <w:proofErr w:type="spellStart"/>
      <w:r w:rsidR="00F05DCA">
        <w:t>almási</w:t>
      </w:r>
      <w:proofErr w:type="spellEnd"/>
      <w:r w:rsidR="00F05DCA">
        <w:t xml:space="preserve">, Tatai Medgyesi Mihály </w:t>
      </w:r>
      <w:proofErr w:type="spellStart"/>
      <w:r w:rsidR="00F05DCA">
        <w:t>dadi</w:t>
      </w:r>
      <w:proofErr w:type="spellEnd"/>
      <w:r w:rsidR="00F05DCA">
        <w:t xml:space="preserve"> </w:t>
      </w:r>
      <w:proofErr w:type="spellStart"/>
      <w:r w:rsidR="00F05DCA">
        <w:t>lp</w:t>
      </w:r>
      <w:proofErr w:type="spellEnd"/>
      <w:r w:rsidR="00F05DCA">
        <w:t xml:space="preserve">. </w:t>
      </w:r>
    </w:p>
    <w:p w:rsidR="00F05DCA" w:rsidRDefault="00F05DCA">
      <w:r>
        <w:t xml:space="preserve">Lelkészek változása: Komáromi Pál Szomódról Kocsra, Kis-Ari András Kocsról Szomódra, Szkárosi Tamás Naszályról Únyra, Naszályi András Naszályra, Fogarasi István lévita Únyról Gönyűre, Bihari Pál baji lévita Csolnokra lelkésznek, Fejér Mihály tatai rektor Bajra lévitának. </w:t>
      </w:r>
    </w:p>
    <w:p w:rsidR="004D47FA" w:rsidRDefault="004D47FA">
      <w:r>
        <w:t>Az érdekesség, hogy több, az ellenreformáció alatt hamarosan megszűnt gyülekezetnek ez az utolsó említése.</w:t>
      </w:r>
    </w:p>
    <w:p w:rsidR="004D47FA" w:rsidRDefault="004D47FA"/>
    <w:p w:rsidR="004D47FA" w:rsidRDefault="004D47FA">
      <w:r>
        <w:t>Az egyházkerületi jegyzőkönyv szerint egyházmegyénkből jelen voltak:</w:t>
      </w:r>
    </w:p>
    <w:p w:rsidR="000359B6" w:rsidRDefault="000359B6"/>
    <w:p w:rsidR="004D47FA" w:rsidRDefault="004D47FA">
      <w:r>
        <w:t xml:space="preserve">Almás: Szenczi Sámuel lelkész, Komáromi János tanító, Kováts Pál világi </w:t>
      </w:r>
      <w:proofErr w:type="spellStart"/>
      <w:r>
        <w:t>képv</w:t>
      </w:r>
      <w:proofErr w:type="spellEnd"/>
      <w:r>
        <w:t>.</w:t>
      </w:r>
    </w:p>
    <w:p w:rsidR="004D47FA" w:rsidRDefault="004D47FA" w:rsidP="004D47FA">
      <w:pPr>
        <w:ind w:left="709" w:hanging="709"/>
      </w:pPr>
      <w:r>
        <w:t xml:space="preserve">Szőny: Rimaszombati Kies István volt </w:t>
      </w:r>
      <w:proofErr w:type="spellStart"/>
      <w:r>
        <w:t>lp</w:t>
      </w:r>
      <w:proofErr w:type="spellEnd"/>
      <w:r>
        <w:t xml:space="preserve">. </w:t>
      </w:r>
      <w:proofErr w:type="gramStart"/>
      <w:r>
        <w:t>és</w:t>
      </w:r>
      <w:proofErr w:type="gramEnd"/>
      <w:r>
        <w:t xml:space="preserve"> esperes,Vitéz Ferenc lelkész, Körmendi Péter tanító, Fekete György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4D47FA" w:rsidRDefault="004D47FA" w:rsidP="004D47FA">
      <w:pPr>
        <w:ind w:left="709" w:hanging="709"/>
      </w:pPr>
      <w:r>
        <w:t xml:space="preserve">Nagyigmánd: </w:t>
      </w:r>
      <w:proofErr w:type="spellStart"/>
      <w:r>
        <w:t>Gyömrei</w:t>
      </w:r>
      <w:proofErr w:type="spellEnd"/>
      <w:r>
        <w:t xml:space="preserve"> Ábrahám lelkész, Bajomi György tanító, Veres Pál, </w:t>
      </w:r>
      <w:proofErr w:type="spellStart"/>
      <w:r>
        <w:t>Pogrányi</w:t>
      </w:r>
      <w:proofErr w:type="spellEnd"/>
      <w:r>
        <w:t xml:space="preserve"> János </w:t>
      </w:r>
      <w:proofErr w:type="spellStart"/>
      <w:r>
        <w:t>vil</w:t>
      </w:r>
      <w:proofErr w:type="spellEnd"/>
      <w:r>
        <w:t xml:space="preserve"> </w:t>
      </w:r>
      <w:proofErr w:type="spellStart"/>
      <w:r>
        <w:t>képv</w:t>
      </w:r>
      <w:proofErr w:type="spellEnd"/>
      <w:r>
        <w:t>.</w:t>
      </w:r>
    </w:p>
    <w:p w:rsidR="004D47FA" w:rsidRDefault="004D47FA" w:rsidP="004D47FA">
      <w:pPr>
        <w:ind w:left="709" w:hanging="709"/>
      </w:pPr>
      <w:r>
        <w:t xml:space="preserve">Ács: Kocsi Major István lelkész, </w:t>
      </w:r>
      <w:proofErr w:type="spellStart"/>
      <w:r>
        <w:t>Farkasdi</w:t>
      </w:r>
      <w:proofErr w:type="spellEnd"/>
      <w:r>
        <w:t xml:space="preserve"> Dániel tanító, Panyi Péter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4D47FA" w:rsidRDefault="004D47FA" w:rsidP="004D47FA">
      <w:pPr>
        <w:ind w:left="709" w:hanging="709"/>
      </w:pPr>
      <w:r>
        <w:t xml:space="preserve">Gönyű: </w:t>
      </w:r>
      <w:r w:rsidR="00DF127A">
        <w:t xml:space="preserve">Patai János lévita, Tuba András </w:t>
      </w:r>
      <w:proofErr w:type="spellStart"/>
      <w:r w:rsidR="00DF127A">
        <w:t>vil</w:t>
      </w:r>
      <w:proofErr w:type="spellEnd"/>
      <w:r w:rsidR="00DF127A">
        <w:t xml:space="preserve">. </w:t>
      </w:r>
      <w:proofErr w:type="spellStart"/>
      <w:r w:rsidR="00DF127A">
        <w:t>képv</w:t>
      </w:r>
      <w:proofErr w:type="spellEnd"/>
      <w:r w:rsidR="00DF127A">
        <w:t>.</w:t>
      </w:r>
    </w:p>
    <w:p w:rsidR="00DF127A" w:rsidRDefault="00DF127A" w:rsidP="004D47FA">
      <w:pPr>
        <w:ind w:left="709" w:hanging="709"/>
      </w:pPr>
      <w:r>
        <w:t xml:space="preserve">Győr: </w:t>
      </w:r>
      <w:proofErr w:type="spellStart"/>
      <w:r>
        <w:t>Tölyhi</w:t>
      </w:r>
      <w:proofErr w:type="spellEnd"/>
      <w:r>
        <w:t xml:space="preserve"> István lelkész, Mihályi István tanító, Kutas István, Csapó István, Szabó Péter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DF127A" w:rsidRDefault="00597722" w:rsidP="004D47FA">
      <w:pPr>
        <w:ind w:left="709" w:hanging="709"/>
      </w:pPr>
      <w:r>
        <w:t xml:space="preserve">Bana: Komáromi István lelkész, </w:t>
      </w:r>
      <w:r w:rsidR="00E11982">
        <w:t xml:space="preserve">Patai János tanító (ugyanaz, aki gönyűi lévita, de már a zsinat előtt megegyezett a </w:t>
      </w:r>
      <w:proofErr w:type="spellStart"/>
      <w:r w:rsidR="00E11982">
        <w:t>banaiakkal</w:t>
      </w:r>
      <w:proofErr w:type="spellEnd"/>
      <w:r w:rsidR="00E11982">
        <w:t xml:space="preserve">, hogy odamegy rektornak), Farkas György </w:t>
      </w:r>
      <w:proofErr w:type="spellStart"/>
      <w:r w:rsidR="00E11982">
        <w:t>vil</w:t>
      </w:r>
      <w:proofErr w:type="spellEnd"/>
      <w:r w:rsidR="00E11982">
        <w:t xml:space="preserve">. </w:t>
      </w:r>
      <w:proofErr w:type="spellStart"/>
      <w:r w:rsidR="00E11982">
        <w:t>képv</w:t>
      </w:r>
      <w:proofErr w:type="spellEnd"/>
      <w:r w:rsidR="00E11982">
        <w:t>.</w:t>
      </w:r>
    </w:p>
    <w:p w:rsidR="00E11982" w:rsidRDefault="00E11982" w:rsidP="004D47FA">
      <w:pPr>
        <w:ind w:left="709" w:hanging="709"/>
      </w:pPr>
      <w:r>
        <w:t xml:space="preserve">Ete: Gönczi János lelkész, Laki János tanító, Kerék Dávid, </w:t>
      </w:r>
      <w:proofErr w:type="spellStart"/>
      <w:r>
        <w:t>Szij</w:t>
      </w:r>
      <w:proofErr w:type="spellEnd"/>
      <w:r>
        <w:t xml:space="preserve"> György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 xml:space="preserve">. </w:t>
      </w:r>
    </w:p>
    <w:p w:rsidR="00E11982" w:rsidRDefault="00E11982" w:rsidP="004D47FA">
      <w:pPr>
        <w:ind w:left="709" w:hanging="709"/>
      </w:pPr>
      <w:r>
        <w:t xml:space="preserve">Császár: </w:t>
      </w:r>
      <w:proofErr w:type="spellStart"/>
      <w:r>
        <w:t>Motsai</w:t>
      </w:r>
      <w:proofErr w:type="spellEnd"/>
      <w:r>
        <w:t xml:space="preserve"> Mihály lelkész, Tállyai János tanító, </w:t>
      </w:r>
      <w:proofErr w:type="spellStart"/>
      <w:r>
        <w:t>Tésla</w:t>
      </w:r>
      <w:proofErr w:type="spellEnd"/>
      <w:r>
        <w:t xml:space="preserve"> István, Fülöp Mihály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E11982" w:rsidRDefault="00E11982" w:rsidP="004D47FA">
      <w:pPr>
        <w:ind w:left="709" w:hanging="709"/>
      </w:pPr>
      <w:proofErr w:type="spellStart"/>
      <w:r>
        <w:t>Szend</w:t>
      </w:r>
      <w:proofErr w:type="spellEnd"/>
      <w:r>
        <w:t xml:space="preserve">: Komáromi János lelkész, Süveg András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E11982" w:rsidRDefault="00E11982" w:rsidP="004D47FA">
      <w:pPr>
        <w:ind w:left="709" w:hanging="709"/>
      </w:pPr>
      <w:r>
        <w:t xml:space="preserve">Dad: Tatai Mihály lelkész, </w:t>
      </w:r>
      <w:proofErr w:type="spellStart"/>
      <w:r>
        <w:t>Hollósi</w:t>
      </w:r>
      <w:proofErr w:type="spellEnd"/>
      <w:r>
        <w:t xml:space="preserve"> György tanító, Csonka János, Törjék Pál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 xml:space="preserve">. </w:t>
      </w:r>
    </w:p>
    <w:p w:rsidR="00E11982" w:rsidRDefault="00E11982" w:rsidP="004D47FA">
      <w:pPr>
        <w:ind w:left="709" w:hanging="709"/>
      </w:pPr>
      <w:r>
        <w:t xml:space="preserve">Kocs: Kis-Ari András lelkész, Nagy-Ari Pál tanító, Pál Ferenc, Mihály kovács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E11982" w:rsidRDefault="00E11982" w:rsidP="004D47FA">
      <w:pPr>
        <w:ind w:left="709" w:hanging="709"/>
      </w:pPr>
      <w:r>
        <w:t xml:space="preserve">Naszály: Szkárosi Tamás lelkész, Mészáros Miklós, Nagy Mihály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E11982" w:rsidRDefault="00E11982" w:rsidP="004D47FA">
      <w:pPr>
        <w:ind w:left="709" w:hanging="709"/>
      </w:pPr>
      <w:r>
        <w:t xml:space="preserve">Tata: Ujvári János lelkész, kállai János, Tolnai Mihály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E11982" w:rsidRDefault="00E11982" w:rsidP="004D47FA">
      <w:pPr>
        <w:ind w:left="709" w:hanging="709"/>
      </w:pPr>
      <w:r>
        <w:t xml:space="preserve">Baj: Bihari Pál lévita, Dányi György, Könczöl </w:t>
      </w:r>
      <w:r w:rsidR="00252C6B">
        <w:t xml:space="preserve">Mihály </w:t>
      </w:r>
      <w:proofErr w:type="spellStart"/>
      <w:r w:rsidR="00252C6B">
        <w:t>vil</w:t>
      </w:r>
      <w:proofErr w:type="spellEnd"/>
      <w:r w:rsidR="00252C6B">
        <w:t xml:space="preserve">. </w:t>
      </w:r>
      <w:proofErr w:type="spellStart"/>
      <w:r w:rsidR="00252C6B">
        <w:t>képv</w:t>
      </w:r>
      <w:proofErr w:type="spellEnd"/>
      <w:r w:rsidR="00252C6B">
        <w:t>.</w:t>
      </w:r>
    </w:p>
    <w:p w:rsidR="00252C6B" w:rsidRDefault="00252C6B" w:rsidP="004D47FA">
      <w:pPr>
        <w:ind w:left="709" w:hanging="709"/>
      </w:pPr>
      <w:r>
        <w:t xml:space="preserve">Nagysáp: </w:t>
      </w:r>
      <w:proofErr w:type="spellStart"/>
      <w:r>
        <w:t>Dabi</w:t>
      </w:r>
      <w:proofErr w:type="spellEnd"/>
      <w:r>
        <w:t xml:space="preserve"> István lelkész, Fazekas István, Balog György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252C6B" w:rsidRDefault="00252C6B" w:rsidP="004D47FA">
      <w:pPr>
        <w:ind w:left="709" w:hanging="709"/>
      </w:pPr>
      <w:r>
        <w:t xml:space="preserve">Csolnok: Tápi Márton lévita, </w:t>
      </w:r>
      <w:proofErr w:type="spellStart"/>
      <w:r>
        <w:t>Naszvadi</w:t>
      </w:r>
      <w:proofErr w:type="spellEnd"/>
      <w:r>
        <w:t xml:space="preserve"> István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252C6B" w:rsidRDefault="00252C6B" w:rsidP="004D47FA">
      <w:pPr>
        <w:ind w:left="709" w:hanging="709"/>
      </w:pPr>
      <w:r>
        <w:t xml:space="preserve">Úny: Fogarasi István lévita, Bernát Ferenc, Cseke János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252C6B" w:rsidRDefault="00252C6B" w:rsidP="004D47FA">
      <w:pPr>
        <w:ind w:left="709" w:hanging="709"/>
      </w:pPr>
      <w:r>
        <w:t xml:space="preserve">Szomor: </w:t>
      </w:r>
      <w:proofErr w:type="spellStart"/>
      <w:r>
        <w:t>Motsi</w:t>
      </w:r>
      <w:proofErr w:type="spellEnd"/>
      <w:r>
        <w:t xml:space="preserve"> István lelkész, Takáts Péter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252C6B" w:rsidRDefault="00252C6B" w:rsidP="004D47FA">
      <w:pPr>
        <w:ind w:left="709" w:hanging="709"/>
      </w:pPr>
      <w:r>
        <w:lastRenderedPageBreak/>
        <w:t xml:space="preserve">Gyermely: </w:t>
      </w:r>
      <w:proofErr w:type="spellStart"/>
      <w:r>
        <w:t>Vetsei</w:t>
      </w:r>
      <w:proofErr w:type="spellEnd"/>
      <w:r>
        <w:t xml:space="preserve"> András lelkész, Fülöp István, Somogyi János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252C6B" w:rsidRDefault="00252C6B" w:rsidP="004D47FA">
      <w:pPr>
        <w:ind w:left="709" w:hanging="709"/>
      </w:pPr>
      <w:r>
        <w:t xml:space="preserve">Héreg: Czeglédi András lelkész, Szalai János, Szabó István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252C6B" w:rsidRDefault="00252C6B" w:rsidP="004D47FA">
      <w:pPr>
        <w:ind w:left="709" w:hanging="709"/>
      </w:pPr>
      <w:r>
        <w:t xml:space="preserve">Tarján: Földvári András lelkész, Segesdi Mihály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252C6B" w:rsidRDefault="00252C6B" w:rsidP="004D47FA">
      <w:pPr>
        <w:ind w:left="709" w:hanging="709"/>
      </w:pPr>
      <w:r>
        <w:t xml:space="preserve">Környe: </w:t>
      </w:r>
      <w:proofErr w:type="spellStart"/>
      <w:r>
        <w:t>Kotsi</w:t>
      </w:r>
      <w:proofErr w:type="spellEnd"/>
      <w:r>
        <w:t xml:space="preserve"> János lelkész, Neszmélyi János tanító, Berecz Mihály, </w:t>
      </w:r>
      <w:proofErr w:type="spellStart"/>
      <w:r>
        <w:t>Patonai</w:t>
      </w:r>
      <w:proofErr w:type="spellEnd"/>
      <w:r>
        <w:t xml:space="preserve"> Ferenc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252C6B" w:rsidRDefault="00252C6B" w:rsidP="004D47FA">
      <w:pPr>
        <w:ind w:left="709" w:hanging="709"/>
      </w:pPr>
      <w:r>
        <w:t xml:space="preserve">Szomód: Komáromi Pál lelkész, Komáromi Sámuel tanító, </w:t>
      </w:r>
      <w:proofErr w:type="spellStart"/>
      <w:r>
        <w:t>Erdéli</w:t>
      </w:r>
      <w:proofErr w:type="spellEnd"/>
      <w:r>
        <w:t xml:space="preserve"> György, </w:t>
      </w:r>
      <w:proofErr w:type="spellStart"/>
      <w:r>
        <w:t>Ballabás</w:t>
      </w:r>
      <w:proofErr w:type="spellEnd"/>
      <w:r>
        <w:t xml:space="preserve"> István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 xml:space="preserve">. </w:t>
      </w:r>
    </w:p>
    <w:p w:rsidR="00252C6B" w:rsidRDefault="00252C6B" w:rsidP="004D47FA">
      <w:pPr>
        <w:ind w:left="709" w:hanging="709"/>
      </w:pPr>
      <w:r>
        <w:t xml:space="preserve">Neszmély: Sallai András lelkész, </w:t>
      </w:r>
      <w:proofErr w:type="spellStart"/>
      <w:r>
        <w:t>Tornóczi</w:t>
      </w:r>
      <w:proofErr w:type="spellEnd"/>
      <w:r>
        <w:t xml:space="preserve"> János tanító, Mészáros István, Tóth Gergely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252C6B" w:rsidRDefault="00252C6B" w:rsidP="004D47FA">
      <w:pPr>
        <w:ind w:left="709" w:hanging="709"/>
      </w:pPr>
      <w:r>
        <w:t xml:space="preserve">Lábatlan: Berhidai Mihály lelkész, Kapu István </w:t>
      </w:r>
      <w:proofErr w:type="spellStart"/>
      <w:r>
        <w:t>vil</w:t>
      </w:r>
      <w:proofErr w:type="spellEnd"/>
      <w:r>
        <w:t xml:space="preserve">. </w:t>
      </w:r>
      <w:proofErr w:type="spellStart"/>
      <w:r>
        <w:t>képv</w:t>
      </w:r>
      <w:proofErr w:type="spellEnd"/>
      <w:r>
        <w:t>.</w:t>
      </w:r>
    </w:p>
    <w:p w:rsidR="00252C6B" w:rsidRDefault="00252C6B" w:rsidP="004D47FA">
      <w:pPr>
        <w:ind w:left="709" w:hanging="709"/>
      </w:pPr>
    </w:p>
    <w:p w:rsidR="00252C6B" w:rsidRDefault="00252C6B" w:rsidP="004D47FA">
      <w:pPr>
        <w:ind w:left="709" w:hanging="709"/>
      </w:pPr>
    </w:p>
    <w:p w:rsidR="00E11982" w:rsidRDefault="00E11982" w:rsidP="004D47FA">
      <w:pPr>
        <w:ind w:left="709" w:hanging="709"/>
      </w:pPr>
    </w:p>
    <w:p w:rsidR="004D47FA" w:rsidRDefault="004D47FA" w:rsidP="004D47FA">
      <w:pPr>
        <w:ind w:left="709" w:hanging="709"/>
      </w:pPr>
    </w:p>
    <w:p w:rsidR="004D47FA" w:rsidRPr="003E5422" w:rsidRDefault="004D47FA"/>
    <w:p w:rsidR="003E5422" w:rsidRDefault="003E5422">
      <w:r>
        <w:t xml:space="preserve">A zsinati napokon elhangzott igehirdetések </w:t>
      </w:r>
      <w:r w:rsidRPr="008E685B">
        <w:rPr>
          <w:b/>
        </w:rPr>
        <w:t>textusai</w:t>
      </w:r>
      <w:r>
        <w:t xml:space="preserve"> (esetleg követhetőek az ünnepi istentiszteleteken) </w:t>
      </w:r>
    </w:p>
    <w:p w:rsidR="003E5422" w:rsidRDefault="003E5422">
      <w:r>
        <w:t>János 13, 34</w:t>
      </w:r>
    </w:p>
    <w:p w:rsidR="003E5422" w:rsidRDefault="003E5422">
      <w:r>
        <w:t>Zsidó 5,4</w:t>
      </w:r>
    </w:p>
    <w:p w:rsidR="003E5422" w:rsidRDefault="003E5422">
      <w:r>
        <w:t>János 21, 15-17</w:t>
      </w:r>
    </w:p>
    <w:p w:rsidR="008E685B" w:rsidRDefault="008E685B"/>
    <w:p w:rsidR="008E685B" w:rsidRDefault="008E685B">
      <w:r>
        <w:t xml:space="preserve">A zsinaton </w:t>
      </w:r>
      <w:r w:rsidRPr="008E685B">
        <w:rPr>
          <w:b/>
        </w:rPr>
        <w:t>énekelt himnusz</w:t>
      </w:r>
      <w:r>
        <w:rPr>
          <w:b/>
        </w:rPr>
        <w:t xml:space="preserve"> </w:t>
      </w:r>
      <w:r>
        <w:t xml:space="preserve">szövegéből Thury Etele néhány versszakot közölt /Szabó Előd ígérte, hogy a teljes szöveget megszerzi/ </w:t>
      </w:r>
      <w:proofErr w:type="gramStart"/>
      <w:r>
        <w:t>A</w:t>
      </w:r>
      <w:proofErr w:type="gramEnd"/>
      <w:r>
        <w:t xml:space="preserve"> Thurynál közölt szöveg vsz. itt-ott romlott, mert több versszakban nem azonosak a  szótagszámok. Megpróbáltuk egy-egy névelő elhagyásával énekelhetővé tenni, ez mai énekeskönyvünk 343. dicséretének dallamával megoldható (Ó Krisztus láttam szenvedésed…) Akár énekkar, akár gyülekezet is énekelheti, énektanításnak is jó)</w:t>
      </w:r>
    </w:p>
    <w:p w:rsidR="008E685B" w:rsidRDefault="008E685B"/>
    <w:p w:rsidR="008E685B" w:rsidRDefault="00A65E1D">
      <w:r>
        <w:t>„</w:t>
      </w:r>
      <w:r w:rsidR="008E685B">
        <w:t>Szent az Úristen, szent ő neve,</w:t>
      </w:r>
    </w:p>
    <w:p w:rsidR="008E685B" w:rsidRDefault="008E685B">
      <w:proofErr w:type="spellStart"/>
      <w:r>
        <w:t>Idvességes</w:t>
      </w:r>
      <w:proofErr w:type="spellEnd"/>
      <w:r>
        <w:t xml:space="preserve"> szent igéje,</w:t>
      </w:r>
    </w:p>
    <w:p w:rsidR="008E685B" w:rsidRDefault="008E685B">
      <w:r>
        <w:t>Szentsége</w:t>
      </w:r>
      <w:r w:rsidR="00A65E1D">
        <w:t>s</w:t>
      </w:r>
      <w:r>
        <w:t xml:space="preserve"> minden ő szerzése,</w:t>
      </w:r>
    </w:p>
    <w:p w:rsidR="008E685B" w:rsidRDefault="008E685B">
      <w:r>
        <w:t>Rettenetes ő törvénye.</w:t>
      </w:r>
    </w:p>
    <w:p w:rsidR="008E685B" w:rsidRDefault="008E685B"/>
    <w:p w:rsidR="008E685B" w:rsidRDefault="008E685B">
      <w:r>
        <w:t>Teljes hatalom mindenekben,</w:t>
      </w:r>
    </w:p>
    <w:p w:rsidR="008E685B" w:rsidRDefault="008E685B">
      <w:r>
        <w:t>A mennyei seregeken,</w:t>
      </w:r>
    </w:p>
    <w:p w:rsidR="008E685B" w:rsidRDefault="008E685B">
      <w:r>
        <w:t>Birodalma mind mennyen, földön</w:t>
      </w:r>
    </w:p>
    <w:p w:rsidR="008E685B" w:rsidRDefault="008E685B">
      <w:r>
        <w:t>És a mélységes tengeren.</w:t>
      </w:r>
    </w:p>
    <w:p w:rsidR="008E685B" w:rsidRDefault="008E685B"/>
    <w:p w:rsidR="008E685B" w:rsidRDefault="00A65E1D">
      <w:r>
        <w:t>Ennek házába kik szolgáltok,</w:t>
      </w:r>
    </w:p>
    <w:p w:rsidR="00A65E1D" w:rsidRDefault="00A65E1D">
      <w:r>
        <w:t>Mint pálmafák virágoztok,</w:t>
      </w:r>
    </w:p>
    <w:p w:rsidR="00A65E1D" w:rsidRDefault="00A65E1D">
      <w:r>
        <w:t>Énekszóval vigadozzatok,</w:t>
      </w:r>
    </w:p>
    <w:p w:rsidR="00A65E1D" w:rsidRDefault="00A65E1D">
      <w:r>
        <w:t>És szent nevét úgy áldjátok!</w:t>
      </w:r>
    </w:p>
    <w:p w:rsidR="00A65E1D" w:rsidRDefault="00A65E1D"/>
    <w:p w:rsidR="00A65E1D" w:rsidRDefault="00A65E1D">
      <w:r>
        <w:t>Parancsolatját fogadjátok,</w:t>
      </w:r>
    </w:p>
    <w:p w:rsidR="00A65E1D" w:rsidRDefault="00A65E1D">
      <w:r>
        <w:t>Félelemmel imádjátok,</w:t>
      </w:r>
    </w:p>
    <w:p w:rsidR="00A65E1D" w:rsidRDefault="00A65E1D">
      <w:r>
        <w:t>Áldomása úgy száll reátok,</w:t>
      </w:r>
    </w:p>
    <w:p w:rsidR="00A65E1D" w:rsidRPr="008E685B" w:rsidRDefault="00A65E1D">
      <w:r>
        <w:t>Ha tisztetekben eljártok.”</w:t>
      </w:r>
    </w:p>
    <w:p w:rsidR="00815B1F" w:rsidRDefault="00815B1F"/>
    <w:p w:rsidR="00815B1F" w:rsidRDefault="00815B1F"/>
    <w:p w:rsidR="00815B1F" w:rsidRDefault="00815B1F"/>
    <w:p w:rsidR="00815B1F" w:rsidRDefault="00815B1F"/>
    <w:p w:rsidR="00815B1F" w:rsidRDefault="00815B1F">
      <w:r>
        <w:t>A Kocsi zsinat végzései:</w:t>
      </w:r>
    </w:p>
    <w:p w:rsidR="00815B1F" w:rsidRDefault="00815B1F"/>
    <w:p w:rsidR="00815B1F" w:rsidRDefault="00815B1F"/>
    <w:p w:rsidR="00815B1F" w:rsidRDefault="00815B1F"/>
    <w:p w:rsidR="00815B1F" w:rsidRDefault="00815B1F">
      <w:r>
        <w:t xml:space="preserve">                                                         „  PONTOZATOK</w:t>
      </w:r>
    </w:p>
    <w:p w:rsidR="00815B1F" w:rsidRDefault="00815B1F"/>
    <w:p w:rsidR="00815B1F" w:rsidRDefault="00815B1F" w:rsidP="00815B1F">
      <w:pPr>
        <w:jc w:val="both"/>
      </w:pPr>
      <w:proofErr w:type="gramStart"/>
      <w:r>
        <w:t>vagy</w:t>
      </w:r>
      <w:proofErr w:type="gramEnd"/>
      <w:r>
        <w:t xml:space="preserve"> keresztyén életszabályok, melyek már a mi Komáromi Egyházkerületünkben elfogadtattak, most pedig a Krisztus seregének igazgatására kihirdetés és ahhoz alkalmazkodás végett Magyari Péter püspök által magyar nyelven kiadattak.</w:t>
      </w:r>
    </w:p>
    <w:p w:rsidR="00815B1F" w:rsidRDefault="00815B1F"/>
    <w:p w:rsidR="00815B1F" w:rsidRDefault="00815B1F" w:rsidP="00815B1F">
      <w:pPr>
        <w:jc w:val="center"/>
      </w:pPr>
      <w:r>
        <w:t>Első rész</w:t>
      </w:r>
    </w:p>
    <w:p w:rsidR="00815B1F" w:rsidRDefault="00815B1F" w:rsidP="00815B1F">
      <w:pPr>
        <w:jc w:val="center"/>
      </w:pPr>
      <w:r>
        <w:t>Az espereseket illető szabályok</w:t>
      </w:r>
    </w:p>
    <w:p w:rsidR="00815B1F" w:rsidRDefault="00815B1F" w:rsidP="00815B1F">
      <w:pPr>
        <w:jc w:val="center"/>
      </w:pPr>
    </w:p>
    <w:p w:rsidR="00815B1F" w:rsidRDefault="00815B1F" w:rsidP="00815B1F">
      <w:pPr>
        <w:jc w:val="both"/>
      </w:pPr>
      <w:r>
        <w:t xml:space="preserve">1.A hivatalos hatáskörük alatt lévő iskolákra tiszteletes esperes </w:t>
      </w:r>
      <w:proofErr w:type="spellStart"/>
      <w:proofErr w:type="gramStart"/>
      <w:r>
        <w:t>uraiméknak</w:t>
      </w:r>
      <w:proofErr w:type="spellEnd"/>
      <w:r>
        <w:t xml:space="preserve">  jó</w:t>
      </w:r>
      <w:proofErr w:type="gramEnd"/>
      <w:r>
        <w:t xml:space="preserve"> gondot kell viselni, az egyházmegyékkel együtt. </w:t>
      </w:r>
    </w:p>
    <w:p w:rsidR="00815B1F" w:rsidRDefault="00815B1F" w:rsidP="00815B1F">
      <w:pPr>
        <w:jc w:val="both"/>
      </w:pPr>
      <w:r>
        <w:t xml:space="preserve">2.Tiszteletes esperes </w:t>
      </w:r>
      <w:proofErr w:type="spellStart"/>
      <w:r>
        <w:t>uraimék</w:t>
      </w:r>
      <w:proofErr w:type="spellEnd"/>
      <w:r>
        <w:t xml:space="preserve">, úgy pénztárnok </w:t>
      </w:r>
      <w:proofErr w:type="spellStart"/>
      <w:r>
        <w:t>uraimék</w:t>
      </w:r>
      <w:proofErr w:type="spellEnd"/>
      <w:r>
        <w:t xml:space="preserve"> is, minden esztendőnként számot adjanak a szent gyűlésekben, mit honnét és mennyit kaptak és adtak ki.</w:t>
      </w:r>
    </w:p>
    <w:p w:rsidR="00815B1F" w:rsidRDefault="00815B1F" w:rsidP="00815B1F">
      <w:pPr>
        <w:jc w:val="both"/>
      </w:pPr>
      <w:r>
        <w:t xml:space="preserve">3.A tiszteletes atyák gyakorta meglátogassák az iskolákat, úgy tiszteletes esperes </w:t>
      </w:r>
      <w:proofErr w:type="spellStart"/>
      <w:r>
        <w:t>uraimék</w:t>
      </w:r>
      <w:proofErr w:type="spellEnd"/>
      <w:r>
        <w:t xml:space="preserve"> is az egyházlátogatás alkalmával.</w:t>
      </w:r>
    </w:p>
    <w:p w:rsidR="00815B1F" w:rsidRDefault="00815B1F" w:rsidP="00815B1F">
      <w:pPr>
        <w:jc w:val="both"/>
      </w:pPr>
      <w:r>
        <w:t xml:space="preserve">4.A tiszteletes esperes ne csak névvel legyen esperes, hanem cselekedettel és valósággal. </w:t>
      </w:r>
    </w:p>
    <w:p w:rsidR="00815B1F" w:rsidRDefault="00815B1F" w:rsidP="00815B1F">
      <w:pPr>
        <w:jc w:val="both"/>
      </w:pPr>
      <w:r>
        <w:t xml:space="preserve">5.Tiszteletes esperes uram saját maga hatalmából az atyafiát ne tegye ki az </w:t>
      </w:r>
      <w:proofErr w:type="spellStart"/>
      <w:r>
        <w:t>eklészsiából</w:t>
      </w:r>
      <w:proofErr w:type="spellEnd"/>
      <w:r>
        <w:t>.</w:t>
      </w:r>
    </w:p>
    <w:p w:rsidR="00815B1F" w:rsidRDefault="00815B1F" w:rsidP="00815B1F">
      <w:pPr>
        <w:jc w:val="both"/>
      </w:pPr>
      <w:r>
        <w:t xml:space="preserve">6.Az egész társaság </w:t>
      </w:r>
      <w:proofErr w:type="spellStart"/>
      <w:r>
        <w:t>akaratja</w:t>
      </w:r>
      <w:proofErr w:type="spellEnd"/>
      <w:r>
        <w:t xml:space="preserve"> nélkül ne büntettessék senki busával.</w:t>
      </w:r>
    </w:p>
    <w:p w:rsidR="003727D7" w:rsidRDefault="003727D7" w:rsidP="00815B1F">
      <w:pPr>
        <w:jc w:val="both"/>
      </w:pPr>
    </w:p>
    <w:p w:rsidR="003727D7" w:rsidRDefault="003727D7" w:rsidP="00815B1F">
      <w:pPr>
        <w:jc w:val="both"/>
      </w:pPr>
    </w:p>
    <w:p w:rsidR="00815B1F" w:rsidRDefault="00815B1F" w:rsidP="00815B1F">
      <w:pPr>
        <w:jc w:val="center"/>
      </w:pPr>
      <w:r>
        <w:t>Második rész</w:t>
      </w:r>
    </w:p>
    <w:p w:rsidR="00815B1F" w:rsidRDefault="00815B1F" w:rsidP="00815B1F">
      <w:pPr>
        <w:jc w:val="center"/>
      </w:pPr>
      <w:r>
        <w:t>Az egyházak lelkészét illető szabályok</w:t>
      </w:r>
    </w:p>
    <w:p w:rsidR="00815B1F" w:rsidRDefault="00815B1F" w:rsidP="00815B1F">
      <w:pPr>
        <w:jc w:val="center"/>
      </w:pPr>
    </w:p>
    <w:p w:rsidR="00815B1F" w:rsidRDefault="00815B1F" w:rsidP="00815B1F">
      <w:pPr>
        <w:jc w:val="center"/>
      </w:pPr>
    </w:p>
    <w:p w:rsidR="00815B1F" w:rsidRDefault="00815B1F" w:rsidP="00815B1F">
      <w:pPr>
        <w:jc w:val="both"/>
      </w:pPr>
      <w:r>
        <w:t>1.Senki az Isten szolgái közül szent eklézsiájához</w:t>
      </w:r>
      <w:r w:rsidR="008F6E79">
        <w:t xml:space="preserve"> a gyűlésig magát ne kötelezze kézbe adással, ha pedig gyűlés nem lenne, az egyházlátogatás alkalmával meglehet.</w:t>
      </w:r>
    </w:p>
    <w:p w:rsidR="008F6E79" w:rsidRDefault="008F6E79" w:rsidP="00815B1F">
      <w:pPr>
        <w:jc w:val="both"/>
      </w:pPr>
      <w:r>
        <w:t xml:space="preserve">2.A szabad akarat szerint való ajándékot az Isten prófétái a gyűléskor beadják. </w:t>
      </w:r>
    </w:p>
    <w:p w:rsidR="008F6E79" w:rsidRDefault="008F6E79" w:rsidP="00815B1F">
      <w:pPr>
        <w:jc w:val="both"/>
      </w:pPr>
      <w:r>
        <w:t>3.Ahol a prédikátor mesteri vagy kántori tisztet hordozza, méltán annak fizetését kívánhatja.</w:t>
      </w:r>
    </w:p>
    <w:p w:rsidR="008F6E79" w:rsidRDefault="008F6E79" w:rsidP="00815B1F">
      <w:pPr>
        <w:jc w:val="both"/>
      </w:pPr>
      <w:r>
        <w:t xml:space="preserve">4.Midőn az egyházi személy szükséges dolgainak véghez vitelére szent eklézsiájából </w:t>
      </w:r>
      <w:proofErr w:type="spellStart"/>
      <w:r>
        <w:t>kimegyen</w:t>
      </w:r>
      <w:proofErr w:type="spellEnd"/>
      <w:r>
        <w:t xml:space="preserve">, avagy csak egynek az elöljárók közül megjelentse. </w:t>
      </w:r>
    </w:p>
    <w:p w:rsidR="008F6E79" w:rsidRDefault="008F6E79" w:rsidP="00815B1F">
      <w:pPr>
        <w:jc w:val="both"/>
      </w:pPr>
      <w:r>
        <w:t>5.Hétköznapokon az ajándék szerint, magunkat magyarázatokban és bibliaolvasásban, az Isten népinek nagyobb épületiért gyakoroljuk</w:t>
      </w:r>
      <w:proofErr w:type="gramStart"/>
      <w:r>
        <w:t>,  a</w:t>
      </w:r>
      <w:proofErr w:type="gramEnd"/>
      <w:r>
        <w:t xml:space="preserve"> leányzókat is bizonyos időkben tanítsuk, a Hiszek egy Istent pedig és a Tízparancsolatot vasárnapokon prédikációk után a gyengék kedvéért az Isten székiből hangos szóval elmondjuk.</w:t>
      </w:r>
    </w:p>
    <w:p w:rsidR="008F6E79" w:rsidRDefault="008F6E79" w:rsidP="00815B1F">
      <w:pPr>
        <w:jc w:val="both"/>
      </w:pPr>
      <w:r>
        <w:t>6.A próféta prófétatársát ne nyelvelje vagy gyalázza tisztében,</w:t>
      </w:r>
      <w:r w:rsidR="0010233A">
        <w:t xml:space="preserve"> </w:t>
      </w:r>
      <w:r>
        <w:t>tud</w:t>
      </w:r>
      <w:r w:rsidR="0010233A">
        <w:t xml:space="preserve">ományában, </w:t>
      </w:r>
      <w:r>
        <w:t xml:space="preserve">hírében, nevében vagy személyében, sőt, illendő tisztességét megadja, mert lévén ez alattomban való színeskedő csalás, érdemel egy évig tartó, </w:t>
      </w:r>
      <w:r w:rsidR="0010233A">
        <w:t>hivatalból való elmozdítást.</w:t>
      </w:r>
    </w:p>
    <w:p w:rsidR="0010233A" w:rsidRDefault="0010233A" w:rsidP="00815B1F">
      <w:pPr>
        <w:jc w:val="both"/>
      </w:pPr>
      <w:r>
        <w:t>7.A házasulandók kihirdettessenek a törvény szerint, de hamar azon a napon össze ne eskettessenek, a jövevények pedig bizonyítvány nélkül meg ne eskettessenek.</w:t>
      </w:r>
    </w:p>
    <w:p w:rsidR="0010233A" w:rsidRDefault="0010233A" w:rsidP="00815B1F">
      <w:pPr>
        <w:jc w:val="both"/>
      </w:pPr>
      <w:r>
        <w:t>8.Minden tanító számot vessen a szent eklézsiával Gergely napkor a rendes fizetéséről. És ha változik, számot adjon a szent eklézsia javairól.</w:t>
      </w:r>
    </w:p>
    <w:p w:rsidR="0010233A" w:rsidRDefault="0010233A" w:rsidP="00815B1F">
      <w:pPr>
        <w:jc w:val="both"/>
      </w:pPr>
      <w:r>
        <w:t>9.Tszteletes esperese híre nélkül új alkut egy Isten szolgája is ne indítson szent eklézsiájával.</w:t>
      </w:r>
    </w:p>
    <w:p w:rsidR="0010233A" w:rsidRDefault="0010233A" w:rsidP="00815B1F">
      <w:pPr>
        <w:jc w:val="both"/>
      </w:pPr>
      <w:r>
        <w:t>10.Senkit a tiszteletes atyák szent eklézsiájukban ki ne hirdessenek tiszteletes esperesük engedelme és bizonyítványa nélkül.</w:t>
      </w:r>
    </w:p>
    <w:p w:rsidR="0010233A" w:rsidRDefault="0010233A" w:rsidP="00815B1F">
      <w:pPr>
        <w:jc w:val="both"/>
      </w:pPr>
      <w:r>
        <w:lastRenderedPageBreak/>
        <w:t xml:space="preserve">11.Nem </w:t>
      </w:r>
      <w:proofErr w:type="spellStart"/>
      <w:r>
        <w:t>lészen</w:t>
      </w:r>
      <w:proofErr w:type="spellEnd"/>
      <w:r>
        <w:t xml:space="preserve"> szabados az Isten prófétájának a szent pénzt a maga fizetéséért kivenni az eklézsiából, hanemha az </w:t>
      </w:r>
      <w:proofErr w:type="gramStart"/>
      <w:r>
        <w:t>eklézsia kényszerítést</w:t>
      </w:r>
      <w:proofErr w:type="gramEnd"/>
      <w:r>
        <w:t xml:space="preserve"> nem </w:t>
      </w:r>
      <w:proofErr w:type="spellStart"/>
      <w:r>
        <w:t>teszen</w:t>
      </w:r>
      <w:proofErr w:type="spellEnd"/>
      <w:r>
        <w:t xml:space="preserve"> a rendes fizetésről. Alább erről szabály van.</w:t>
      </w:r>
    </w:p>
    <w:p w:rsidR="0010233A" w:rsidRDefault="0010233A" w:rsidP="00815B1F">
      <w:pPr>
        <w:jc w:val="both"/>
      </w:pPr>
    </w:p>
    <w:p w:rsidR="0010233A" w:rsidRDefault="0010233A" w:rsidP="00815B1F">
      <w:pPr>
        <w:jc w:val="both"/>
      </w:pPr>
    </w:p>
    <w:p w:rsidR="0010233A" w:rsidRDefault="0010233A" w:rsidP="0010233A">
      <w:pPr>
        <w:jc w:val="center"/>
      </w:pPr>
      <w:r>
        <w:t>Harmadik rész</w:t>
      </w:r>
    </w:p>
    <w:p w:rsidR="0010233A" w:rsidRDefault="0010233A" w:rsidP="0010233A">
      <w:pPr>
        <w:jc w:val="center"/>
      </w:pPr>
      <w:r>
        <w:t>A Krisztus seregét illető szabályok</w:t>
      </w:r>
    </w:p>
    <w:p w:rsidR="0010233A" w:rsidRDefault="0010233A" w:rsidP="0010233A">
      <w:pPr>
        <w:jc w:val="center"/>
      </w:pPr>
    </w:p>
    <w:p w:rsidR="0010233A" w:rsidRDefault="0010233A" w:rsidP="0010233A">
      <w:pPr>
        <w:jc w:val="center"/>
      </w:pPr>
    </w:p>
    <w:p w:rsidR="0010233A" w:rsidRDefault="0010233A" w:rsidP="0010233A">
      <w:pPr>
        <w:jc w:val="center"/>
      </w:pPr>
    </w:p>
    <w:p w:rsidR="0010233A" w:rsidRDefault="0010233A" w:rsidP="0010233A">
      <w:pPr>
        <w:jc w:val="both"/>
      </w:pPr>
      <w:r>
        <w:t xml:space="preserve">1.Valamelyik szent eklézsia igaz tanítójának törvény szerint való igaz fizetését esztendőnként meg nem adja, semminemű ügyében meg ne </w:t>
      </w:r>
      <w:proofErr w:type="spellStart"/>
      <w:r>
        <w:t>hallgattassék</w:t>
      </w:r>
      <w:proofErr w:type="spellEnd"/>
      <w:r>
        <w:t xml:space="preserve">, sőt, prófétájától is </w:t>
      </w:r>
      <w:proofErr w:type="spellStart"/>
      <w:r>
        <w:t>megfosztassék</w:t>
      </w:r>
      <w:proofErr w:type="spellEnd"/>
      <w:r>
        <w:t>.</w:t>
      </w:r>
    </w:p>
    <w:p w:rsidR="00702980" w:rsidRDefault="00702980" w:rsidP="0010233A">
      <w:pPr>
        <w:jc w:val="both"/>
      </w:pPr>
      <w:r>
        <w:t xml:space="preserve">2.A tanító mindjárt újesztendő napján </w:t>
      </w:r>
      <w:proofErr w:type="spellStart"/>
      <w:r>
        <w:t>marasztassék</w:t>
      </w:r>
      <w:proofErr w:type="spellEnd"/>
      <w:r>
        <w:t>, Vízkereszt nap után való vasárnapig. Ha pedig kedvetlensége vagyon az eklézsiában, az is megjelentessék, hadd gondolkodhasson jövendőbeli sorsáról.</w:t>
      </w:r>
    </w:p>
    <w:p w:rsidR="00702980" w:rsidRDefault="00702980" w:rsidP="0010233A">
      <w:pPr>
        <w:jc w:val="both"/>
      </w:pPr>
      <w:r>
        <w:t>3.Soha a legkisebb eklézsia is ne legyen (ha lehet) vagy mester, vagy lévita, vagy prédikátor nélkül.</w:t>
      </w:r>
    </w:p>
    <w:p w:rsidR="00702980" w:rsidRDefault="00702980" w:rsidP="0010233A">
      <w:pPr>
        <w:jc w:val="both"/>
      </w:pPr>
      <w:r>
        <w:t>4.Egyházfi és harangozó legyen a szent eklézsiában.</w:t>
      </w:r>
    </w:p>
    <w:p w:rsidR="00702980" w:rsidRDefault="00702980" w:rsidP="0010233A">
      <w:pPr>
        <w:jc w:val="both"/>
      </w:pPr>
      <w:r>
        <w:t>5.A szent pénz nem a falu szükségére, hanem Isten dicsőségére adassék ki.</w:t>
      </w:r>
    </w:p>
    <w:p w:rsidR="00702980" w:rsidRDefault="00702980" w:rsidP="0010233A">
      <w:pPr>
        <w:jc w:val="both"/>
      </w:pPr>
      <w:r>
        <w:t xml:space="preserve">6.Az első zsenge minden esztendőben, ha körlevél nem </w:t>
      </w:r>
      <w:proofErr w:type="spellStart"/>
      <w:r>
        <w:t>bocsátattik</w:t>
      </w:r>
      <w:proofErr w:type="spellEnd"/>
      <w:r>
        <w:t xml:space="preserve"> is felőle, híven </w:t>
      </w:r>
      <w:proofErr w:type="spellStart"/>
      <w:r>
        <w:t>bevétettessék</w:t>
      </w:r>
      <w:proofErr w:type="spellEnd"/>
      <w:r>
        <w:t xml:space="preserve">, és pénzül tiszteltes esperes </w:t>
      </w:r>
      <w:proofErr w:type="spellStart"/>
      <w:r>
        <w:t>uraiméknak</w:t>
      </w:r>
      <w:proofErr w:type="spellEnd"/>
      <w:r>
        <w:t xml:space="preserve"> kezükbe </w:t>
      </w:r>
      <w:proofErr w:type="spellStart"/>
      <w:r>
        <w:t>szolgáltassék</w:t>
      </w:r>
      <w:proofErr w:type="spellEnd"/>
      <w:r>
        <w:t>.</w:t>
      </w:r>
    </w:p>
    <w:p w:rsidR="00702980" w:rsidRDefault="00702980" w:rsidP="0010233A">
      <w:pPr>
        <w:jc w:val="both"/>
      </w:pPr>
      <w:r>
        <w:t>7.Minden eklézsiákban a presbiterek meglegyenek, ha nagy az eklézsia, tizenketten, ha pedig kicsiny, hatan legyenek, a közjónak kimunkálódására.</w:t>
      </w:r>
    </w:p>
    <w:p w:rsidR="00702980" w:rsidRDefault="00702980" w:rsidP="0010233A">
      <w:pPr>
        <w:jc w:val="both"/>
      </w:pPr>
      <w:r>
        <w:t>8.Minden páros ember külön fizessen, ha egy kenyéren vannak is másokkal</w:t>
      </w:r>
      <w:proofErr w:type="gramStart"/>
      <w:r>
        <w:t>,mert</w:t>
      </w:r>
      <w:proofErr w:type="gramEnd"/>
      <w:r>
        <w:t xml:space="preserve"> ez lélektől való áldozat, ha ki nem fizet, az egyházi szolgálat az ilyentől </w:t>
      </w:r>
      <w:proofErr w:type="spellStart"/>
      <w:r>
        <w:t>megvonatik</w:t>
      </w:r>
      <w:proofErr w:type="spellEnd"/>
      <w:r>
        <w:t>.</w:t>
      </w:r>
    </w:p>
    <w:p w:rsidR="00702980" w:rsidRDefault="00702980" w:rsidP="0010233A">
      <w:pPr>
        <w:jc w:val="both"/>
      </w:pPr>
      <w:r>
        <w:t>9.Az iskolatartó eklézsiák iskolamesterüket helyre állassák.</w:t>
      </w:r>
    </w:p>
    <w:p w:rsidR="00702980" w:rsidRDefault="00702980" w:rsidP="0010233A">
      <w:pPr>
        <w:jc w:val="both"/>
      </w:pPr>
      <w:r>
        <w:t>10.A stóla és a mellékes fizetés mindenütt egyenlő legyen.</w:t>
      </w:r>
    </w:p>
    <w:p w:rsidR="00702980" w:rsidRDefault="00702980" w:rsidP="0010233A">
      <w:pPr>
        <w:jc w:val="both"/>
      </w:pPr>
    </w:p>
    <w:p w:rsidR="00702980" w:rsidRDefault="00702980" w:rsidP="0010233A">
      <w:pPr>
        <w:jc w:val="both"/>
      </w:pPr>
    </w:p>
    <w:p w:rsidR="00702980" w:rsidRDefault="00702980" w:rsidP="0010233A">
      <w:pPr>
        <w:jc w:val="both"/>
      </w:pPr>
    </w:p>
    <w:p w:rsidR="00702980" w:rsidRDefault="00702980" w:rsidP="00702980">
      <w:pPr>
        <w:jc w:val="center"/>
      </w:pPr>
      <w:r>
        <w:t>Negyedik rész</w:t>
      </w:r>
    </w:p>
    <w:p w:rsidR="00702980" w:rsidRDefault="00702980" w:rsidP="00702980">
      <w:pPr>
        <w:jc w:val="center"/>
      </w:pPr>
      <w:r>
        <w:t>Az iskolák rektorait illető szabályok</w:t>
      </w:r>
    </w:p>
    <w:p w:rsidR="00702980" w:rsidRDefault="00702980" w:rsidP="00702980">
      <w:pPr>
        <w:jc w:val="center"/>
      </w:pPr>
    </w:p>
    <w:p w:rsidR="00702980" w:rsidRDefault="00702980" w:rsidP="00702980">
      <w:pPr>
        <w:jc w:val="center"/>
      </w:pPr>
    </w:p>
    <w:p w:rsidR="00702980" w:rsidRDefault="00702980" w:rsidP="00702980">
      <w:pPr>
        <w:jc w:val="center"/>
      </w:pPr>
    </w:p>
    <w:p w:rsidR="00702980" w:rsidRDefault="00702980" w:rsidP="00702980">
      <w:pPr>
        <w:jc w:val="both"/>
      </w:pPr>
      <w:r>
        <w:t>1.Az iskolamesterek esztendőnként két-két vizsgálatot tegyenek.</w:t>
      </w:r>
    </w:p>
    <w:p w:rsidR="00702980" w:rsidRDefault="00702980" w:rsidP="00702980">
      <w:pPr>
        <w:jc w:val="both"/>
      </w:pPr>
      <w:r>
        <w:t xml:space="preserve">2.Esztendőnként a Heidelbergi Káténak tíz-tíz kérdéséből a gyűlésekben vizsgálatuk legyen, mely kérdéseket </w:t>
      </w:r>
      <w:r w:rsidR="00A01EE3">
        <w:t xml:space="preserve">tiszteletes esperes </w:t>
      </w:r>
      <w:proofErr w:type="spellStart"/>
      <w:r w:rsidR="00A01EE3">
        <w:t>uraimék</w:t>
      </w:r>
      <w:proofErr w:type="spellEnd"/>
      <w:r w:rsidR="00A01EE3">
        <w:t xml:space="preserve"> a körlevélben hírül adják.</w:t>
      </w:r>
    </w:p>
    <w:p w:rsidR="00A01EE3" w:rsidRDefault="00A01EE3" w:rsidP="00702980">
      <w:pPr>
        <w:jc w:val="both"/>
      </w:pPr>
      <w:r>
        <w:t xml:space="preserve">3.Ha a siralmas felek halotti búcsúztatást kívánnak, vagy versekkel, vagy folyóbeszédben valót, ez az iskolamestereket illeti, mindazonáltal nem </w:t>
      </w:r>
      <w:proofErr w:type="spellStart"/>
      <w:r>
        <w:t>lészen</w:t>
      </w:r>
      <w:proofErr w:type="spellEnd"/>
      <w:r>
        <w:t xml:space="preserve"> tilalmas az Isten beszédéből való alkalmaztatás az Isten prófétáitól.</w:t>
      </w:r>
    </w:p>
    <w:p w:rsidR="00A01EE3" w:rsidRDefault="00A01EE3" w:rsidP="00702980">
      <w:pPr>
        <w:jc w:val="both"/>
      </w:pPr>
      <w:r>
        <w:t>4.A tandíjat a megállapítás szerint szedjék az iskolamesterek, a külsőktől kétannyit.</w:t>
      </w:r>
    </w:p>
    <w:p w:rsidR="00A01EE3" w:rsidRDefault="00A01EE3" w:rsidP="00702980">
      <w:pPr>
        <w:jc w:val="both"/>
      </w:pPr>
      <w:r>
        <w:t>5.Ha valamely gyermeknek szülője bizonyosan megtapasztaltatik nagy szegénységben lenni, az Istenért taníttatjuk.</w:t>
      </w:r>
    </w:p>
    <w:p w:rsidR="00A01EE3" w:rsidRDefault="00A01EE3" w:rsidP="00702980">
      <w:pPr>
        <w:jc w:val="both"/>
      </w:pPr>
      <w:r>
        <w:t>6.A próféták magzatit bérért nem szabad tanítani.</w:t>
      </w:r>
    </w:p>
    <w:p w:rsidR="00A01EE3" w:rsidRDefault="00A01EE3" w:rsidP="00702980">
      <w:pPr>
        <w:jc w:val="both"/>
      </w:pPr>
    </w:p>
    <w:p w:rsidR="00A01EE3" w:rsidRDefault="00A01EE3" w:rsidP="00702980">
      <w:pPr>
        <w:jc w:val="both"/>
      </w:pPr>
    </w:p>
    <w:p w:rsidR="00A01EE3" w:rsidRDefault="00A01EE3" w:rsidP="00A01EE3">
      <w:pPr>
        <w:jc w:val="center"/>
      </w:pPr>
      <w:r>
        <w:t>Ötödik rész</w:t>
      </w:r>
    </w:p>
    <w:p w:rsidR="00A01EE3" w:rsidRDefault="00A01EE3" w:rsidP="00A01EE3">
      <w:pPr>
        <w:jc w:val="center"/>
      </w:pPr>
      <w:r>
        <w:t>Az egyházak presbitereit és gondnokait illető szabályok</w:t>
      </w:r>
    </w:p>
    <w:p w:rsidR="00A01EE3" w:rsidRDefault="00A01EE3" w:rsidP="00A01EE3">
      <w:pPr>
        <w:jc w:val="center"/>
      </w:pPr>
    </w:p>
    <w:p w:rsidR="00A01EE3" w:rsidRDefault="00A01EE3" w:rsidP="00A01EE3">
      <w:pPr>
        <w:jc w:val="center"/>
      </w:pPr>
    </w:p>
    <w:p w:rsidR="00A01EE3" w:rsidRDefault="00A01EE3" w:rsidP="00A01EE3">
      <w:pPr>
        <w:jc w:val="center"/>
      </w:pPr>
    </w:p>
    <w:p w:rsidR="00A01EE3" w:rsidRDefault="00A01EE3" w:rsidP="00A01EE3">
      <w:pPr>
        <w:jc w:val="both"/>
      </w:pPr>
      <w:r>
        <w:t xml:space="preserve">1.A presbiterek a </w:t>
      </w:r>
      <w:proofErr w:type="gramStart"/>
      <w:r>
        <w:t>peregrinusoktól</w:t>
      </w:r>
      <w:proofErr w:type="gramEnd"/>
      <w:r>
        <w:t xml:space="preserve"> avagy jövevényektől, ha az eklézsiában megtelepednek, mindenütt bizonyítványt kérjenek életükről, lakóhelyükről és nemzetségükről. </w:t>
      </w:r>
    </w:p>
    <w:p w:rsidR="00A01EE3" w:rsidRDefault="00A01EE3" w:rsidP="00A01EE3">
      <w:pPr>
        <w:jc w:val="both"/>
      </w:pPr>
      <w:r>
        <w:t xml:space="preserve">2.Valaki ok nélkül az Isten prófétájára vagy családjára támad, gyalázattal illeti, a presbiterektől erősen </w:t>
      </w:r>
      <w:proofErr w:type="spellStart"/>
      <w:r>
        <w:t>megreguláztassék</w:t>
      </w:r>
      <w:proofErr w:type="spellEnd"/>
      <w:r>
        <w:t xml:space="preserve">. </w:t>
      </w:r>
    </w:p>
    <w:p w:rsidR="00A01EE3" w:rsidRDefault="00A01EE3" w:rsidP="00A01EE3">
      <w:pPr>
        <w:jc w:val="both"/>
      </w:pPr>
      <w:r>
        <w:t>3.A presbiterek tiszte: templomra, parókiára, egyházi tanítóra, iskolamesterre s ezek rendes fizetésére gondot viselni, az eklézsia mindenféle javaira vigyázni, és a szent eklézsia tisztaságát őrizni.</w:t>
      </w:r>
    </w:p>
    <w:p w:rsidR="00A01EE3" w:rsidRDefault="00A01EE3" w:rsidP="00A01EE3">
      <w:pPr>
        <w:jc w:val="both"/>
      </w:pPr>
    </w:p>
    <w:p w:rsidR="00A01EE3" w:rsidRDefault="00A01EE3" w:rsidP="00A01EE3">
      <w:pPr>
        <w:jc w:val="both"/>
      </w:pPr>
    </w:p>
    <w:p w:rsidR="00A01EE3" w:rsidRDefault="00A01EE3" w:rsidP="00A01EE3">
      <w:pPr>
        <w:jc w:val="both"/>
      </w:pPr>
    </w:p>
    <w:p w:rsidR="00A01EE3" w:rsidRDefault="00A01EE3" w:rsidP="00A01EE3">
      <w:pPr>
        <w:jc w:val="center"/>
      </w:pPr>
      <w:r>
        <w:t>Hatodik rész</w:t>
      </w:r>
    </w:p>
    <w:p w:rsidR="00A01EE3" w:rsidRDefault="00A01EE3" w:rsidP="00A01EE3">
      <w:pPr>
        <w:jc w:val="center"/>
      </w:pPr>
      <w:r>
        <w:t>Általános szabályok</w:t>
      </w:r>
    </w:p>
    <w:p w:rsidR="00A01EE3" w:rsidRDefault="00A01EE3" w:rsidP="00A01EE3">
      <w:pPr>
        <w:jc w:val="center"/>
      </w:pPr>
    </w:p>
    <w:p w:rsidR="00A01EE3" w:rsidRDefault="00A01EE3" w:rsidP="00A01EE3">
      <w:pPr>
        <w:jc w:val="center"/>
      </w:pPr>
    </w:p>
    <w:p w:rsidR="00A01EE3" w:rsidRDefault="00A01EE3" w:rsidP="00A01EE3">
      <w:pPr>
        <w:jc w:val="center"/>
      </w:pPr>
    </w:p>
    <w:p w:rsidR="00A01EE3" w:rsidRDefault="00A01EE3" w:rsidP="00A01EE3">
      <w:pPr>
        <w:jc w:val="both"/>
      </w:pPr>
      <w:r>
        <w:t>1.Ha a szent eklézsia ki akar adni tudóstanítóján, elegendő okot adjon, úgy a tanító is, ha el akar búcsúzni eklézsiájától.</w:t>
      </w:r>
    </w:p>
    <w:p w:rsidR="00A01EE3" w:rsidRDefault="00A01EE3" w:rsidP="00A01EE3">
      <w:pPr>
        <w:jc w:val="both"/>
      </w:pPr>
      <w:r>
        <w:t>2.Más valláson lévő lakosok, ha a rendes fize</w:t>
      </w:r>
      <w:r w:rsidR="00163A58">
        <w:t xml:space="preserve">téshez nem járulnak hozzá, a </w:t>
      </w:r>
      <w:proofErr w:type="spellStart"/>
      <w:r w:rsidR="00163A58">
        <w:t>stó</w:t>
      </w:r>
      <w:r>
        <w:t>láris</w:t>
      </w:r>
      <w:proofErr w:type="spellEnd"/>
      <w:r>
        <w:t xml:space="preserve"> </w:t>
      </w:r>
      <w:r w:rsidR="00163A58">
        <w:t xml:space="preserve">fizetésből két annyit adjanak. A magányos férfiú pedig, avagy magányos nő </w:t>
      </w:r>
      <w:proofErr w:type="spellStart"/>
      <w:r w:rsidR="00163A58">
        <w:t>félfizető</w:t>
      </w:r>
      <w:proofErr w:type="spellEnd"/>
      <w:r w:rsidR="00163A58">
        <w:t xml:space="preserve"> legyen. A katolikus fél pedig nem kényszeríttethető a fizetésre, hanem szabad </w:t>
      </w:r>
      <w:proofErr w:type="spellStart"/>
      <w:r w:rsidR="00163A58">
        <w:t>akaratjára</w:t>
      </w:r>
      <w:proofErr w:type="spellEnd"/>
      <w:r w:rsidR="00163A58">
        <w:t xml:space="preserve"> hagyandó.</w:t>
      </w:r>
    </w:p>
    <w:p w:rsidR="00163A58" w:rsidRDefault="00163A58" w:rsidP="00A01EE3">
      <w:pPr>
        <w:jc w:val="both"/>
      </w:pPr>
      <w:r>
        <w:t xml:space="preserve">3.Amely gyermekek apjukkal együtt vakmerően megvetik az iskolát, legyen szamártemetésük, úgy a részegségben maghaltaknak és kitiltottaknak is. </w:t>
      </w:r>
    </w:p>
    <w:p w:rsidR="00163A58" w:rsidRDefault="00163A58" w:rsidP="00A01EE3">
      <w:pPr>
        <w:jc w:val="both"/>
      </w:pPr>
      <w:r>
        <w:t>4.Ha valamely parázna asszony megszaporodik, a kisded ugyan megkereszteltessék, de míg magát meg nem igazítja, beavatása nem legyen.</w:t>
      </w:r>
    </w:p>
    <w:p w:rsidR="00163A58" w:rsidRDefault="00163A58" w:rsidP="00A01EE3">
      <w:pPr>
        <w:jc w:val="both"/>
      </w:pPr>
      <w:r>
        <w:t>5.Aki vakmerőképpen, minden igaz ok nélkül három ízben egyvégben, vagy többször is az Úr asztalát megveti, ha meghal, legyen szamártemetése, sőt az ilyenhez betegségében sem kell vinni.</w:t>
      </w:r>
    </w:p>
    <w:p w:rsidR="00163A58" w:rsidRDefault="00163A58" w:rsidP="00A01EE3">
      <w:pPr>
        <w:jc w:val="both"/>
      </w:pPr>
      <w:r>
        <w:t xml:space="preserve">6.A vasárnapon széjjeljárók és az isteni szolgálatot ok nélkül elmulasztók (hanemha elmúlhatatlan dolga </w:t>
      </w:r>
      <w:proofErr w:type="spellStart"/>
      <w:r>
        <w:t>leszen</w:t>
      </w:r>
      <w:proofErr w:type="spellEnd"/>
      <w:r>
        <w:t xml:space="preserve"> valakinek, melyet akkor említsen meg az egyházi embernek) a káromkodókkal együtt megpellengéreztessenek, a pellengér pediglen mindenütt </w:t>
      </w:r>
      <w:proofErr w:type="spellStart"/>
      <w:r>
        <w:t>megcsináltassék</w:t>
      </w:r>
      <w:proofErr w:type="spellEnd"/>
      <w:r>
        <w:t xml:space="preserve">. </w:t>
      </w:r>
    </w:p>
    <w:p w:rsidR="00163A58" w:rsidRDefault="00163A58" w:rsidP="00A01EE3">
      <w:pPr>
        <w:jc w:val="both"/>
      </w:pPr>
      <w:r>
        <w:t>7.Az Isten prófétájának mindenféle marhájából a mezei pásztorok tartoznak bér nélkül tizenkét számot megőrizni, az iskolamestereknek felényit, hatot. De az</w:t>
      </w:r>
      <w:r w:rsidR="00190CEE">
        <w:t xml:space="preserve"> egyházi személyek is tartoznak</w:t>
      </w:r>
      <w:r>
        <w:t xml:space="preserve"> nekik </w:t>
      </w:r>
      <w:r w:rsidR="00190CEE">
        <w:t>mindenekben jutalom nélkül szolgálni, és a rendes fizetést is megengedni.</w:t>
      </w:r>
    </w:p>
    <w:p w:rsidR="00190CEE" w:rsidRDefault="00190CEE" w:rsidP="00A01EE3">
      <w:pPr>
        <w:jc w:val="both"/>
      </w:pPr>
      <w:r>
        <w:t xml:space="preserve">8.Az árva eklézsiák, amely tanítónak </w:t>
      </w:r>
      <w:proofErr w:type="spellStart"/>
      <w:r>
        <w:t>szolgálatjával</w:t>
      </w:r>
      <w:proofErr w:type="spellEnd"/>
      <w:r>
        <w:t xml:space="preserve"> élnek, tartoznak annak adni illendő jutalmat, hogy az igét ne láttassanak lopni.</w:t>
      </w:r>
    </w:p>
    <w:p w:rsidR="00190CEE" w:rsidRDefault="00190CEE" w:rsidP="00A01EE3">
      <w:pPr>
        <w:jc w:val="both"/>
      </w:pPr>
      <w:r>
        <w:t>9.Minden eklézsiának jegyzőkönyve legyen, és abban az eklézsia jövedelme, költségei, a szent eklézsiában esett dolgoknak elrendezése és más dolgok is leírattassanak, sőt a kisdedeknek keresztsége idejükkel együtt, mikor kereszteltetett meg, és a komáknak nevei azokban betétessenek, a házasulandó személyek is beírattassanak. Megtartásra méltó határozat.</w:t>
      </w:r>
    </w:p>
    <w:p w:rsidR="00190CEE" w:rsidRDefault="00190CEE" w:rsidP="00A01EE3">
      <w:pPr>
        <w:jc w:val="both"/>
      </w:pPr>
      <w:r>
        <w:t>10.Úgy éljen az Isten prófétája a szent eklézsiával, és a szent eklézsia is úgy adja meg a tisztességet az isten Szolgájának, hogy a gyakori változás minden helytelen okért meg nem engedtetik, ne vonjunk ebből magunkra gyalázatot.</w:t>
      </w:r>
    </w:p>
    <w:p w:rsidR="00190CEE" w:rsidRDefault="00190CEE" w:rsidP="00A01EE3">
      <w:pPr>
        <w:jc w:val="both"/>
      </w:pPr>
      <w:r>
        <w:t>11.A nem fizető és magát a szent gyülekezetből minden helytelen okért, maga indulatos haragjából kivonó személy semmiben a maga személyében szolgálatot nem vehet, és ha meghal, vitettessék a temető kerítésén kívül, amint érdemelte.</w:t>
      </w:r>
    </w:p>
    <w:p w:rsidR="00190CEE" w:rsidRDefault="00190CEE" w:rsidP="00A01EE3">
      <w:pPr>
        <w:jc w:val="both"/>
      </w:pPr>
      <w:r>
        <w:lastRenderedPageBreak/>
        <w:t xml:space="preserve">12.A gyanús személy az Isten házából ki ne </w:t>
      </w:r>
      <w:proofErr w:type="spellStart"/>
      <w:r>
        <w:t>tiltassék</w:t>
      </w:r>
      <w:proofErr w:type="spellEnd"/>
      <w:r>
        <w:t xml:space="preserve">, </w:t>
      </w:r>
      <w:r w:rsidR="00D574C8">
        <w:t>hanem amidőn a külső széken a bűnös megbüntettetik, erre v</w:t>
      </w:r>
      <w:r w:rsidR="003727D7">
        <w:t>igyázzon az I</w:t>
      </w:r>
      <w:r w:rsidR="00D574C8">
        <w:t xml:space="preserve">sten szolgája a presbiterekkel úgy, ahogy mondani szokás: a polgári törvényszék eljárása </w:t>
      </w:r>
      <w:proofErr w:type="gramStart"/>
      <w:r w:rsidR="00D574C8">
        <w:t>megelőzze  az</w:t>
      </w:r>
      <w:proofErr w:type="gramEnd"/>
      <w:r w:rsidR="00D574C8">
        <w:t xml:space="preserve"> egyházi határozatot, máskülönben világosan bűnösök és büntetésre méltók</w:t>
      </w:r>
      <w:r w:rsidR="003727D7">
        <w:t xml:space="preserve"> </w:t>
      </w:r>
      <w:r w:rsidR="00D574C8">
        <w:t>lesznek.</w:t>
      </w:r>
    </w:p>
    <w:p w:rsidR="00D574C8" w:rsidRDefault="00D574C8" w:rsidP="00A01EE3">
      <w:pPr>
        <w:jc w:val="both"/>
      </w:pPr>
      <w:r>
        <w:t>13.Meghalt férjétől terhesen maradt asszony terhének letételéig más férfiúhoz ne köteleztessék, avagy attól házasságra ne köteleztessék, s el ne tessék.</w:t>
      </w:r>
    </w:p>
    <w:p w:rsidR="00D574C8" w:rsidRDefault="00D574C8" w:rsidP="00A01EE3">
      <w:pPr>
        <w:jc w:val="both"/>
      </w:pPr>
      <w:r>
        <w:t xml:space="preserve">14.A szent láda a </w:t>
      </w:r>
      <w:proofErr w:type="spellStart"/>
      <w:r>
        <w:t>parókiális</w:t>
      </w:r>
      <w:proofErr w:type="spellEnd"/>
      <w:r>
        <w:t xml:space="preserve"> házban álljon, kulcsa pedig valamely presbiternél vagy hites egyházfinál, és az Isten szolgája híre nélkül ne legyen szabados belenyúlni.</w:t>
      </w:r>
    </w:p>
    <w:p w:rsidR="00D574C8" w:rsidRDefault="00D574C8" w:rsidP="00A01EE3">
      <w:pPr>
        <w:jc w:val="both"/>
      </w:pPr>
      <w:r>
        <w:t xml:space="preserve">15.A szent eszközöknek minden szent eklézsiában ládáik legyenek. </w:t>
      </w:r>
    </w:p>
    <w:p w:rsidR="00D574C8" w:rsidRDefault="00D574C8" w:rsidP="00A01EE3">
      <w:pPr>
        <w:jc w:val="both"/>
      </w:pPr>
      <w:r>
        <w:t xml:space="preserve">16.A szent keresztség az egész gyülekezet előtt legyen. </w:t>
      </w:r>
    </w:p>
    <w:p w:rsidR="00D574C8" w:rsidRDefault="00D574C8" w:rsidP="00A01EE3">
      <w:pPr>
        <w:jc w:val="both"/>
      </w:pPr>
      <w:r>
        <w:t>17.Szükséges gyakorlatossággal a hitnek ágazatairól vasárnapokon délest magyarázni.</w:t>
      </w:r>
    </w:p>
    <w:p w:rsidR="00D574C8" w:rsidRDefault="00D574C8" w:rsidP="00A01EE3">
      <w:pPr>
        <w:jc w:val="both"/>
      </w:pPr>
      <w:r>
        <w:t>18.A jövevényeket, ha jó életűek voltanak, tartozunk tisztességesen eltemetni, ha pedig szegények, Istenért eltemettetnek.</w:t>
      </w:r>
    </w:p>
    <w:p w:rsidR="00D574C8" w:rsidRDefault="00D574C8" w:rsidP="00A01EE3">
      <w:pPr>
        <w:jc w:val="both"/>
      </w:pPr>
    </w:p>
    <w:p w:rsidR="00D574C8" w:rsidRDefault="00D574C8" w:rsidP="00A01EE3">
      <w:pPr>
        <w:jc w:val="both"/>
      </w:pPr>
      <w:r>
        <w:t xml:space="preserve">Jegyzet: Akármelyik pontnak megrontásáért az átlépők büntetése </w:t>
      </w:r>
      <w:proofErr w:type="spellStart"/>
      <w:r>
        <w:t>lészen</w:t>
      </w:r>
      <w:proofErr w:type="spellEnd"/>
      <w:r>
        <w:t xml:space="preserve"> tizenkét forint.”</w:t>
      </w:r>
    </w:p>
    <w:p w:rsidR="003727D7" w:rsidRDefault="003727D7" w:rsidP="00A01EE3">
      <w:pPr>
        <w:jc w:val="both"/>
      </w:pPr>
    </w:p>
    <w:p w:rsidR="003727D7" w:rsidRDefault="003727D7" w:rsidP="00A01EE3">
      <w:pPr>
        <w:jc w:val="both"/>
      </w:pPr>
    </w:p>
    <w:p w:rsidR="003727D7" w:rsidRDefault="003727D7" w:rsidP="00A01EE3">
      <w:pPr>
        <w:jc w:val="both"/>
      </w:pPr>
    </w:p>
    <w:p w:rsidR="00D574C8" w:rsidRDefault="00D574C8" w:rsidP="00A01EE3">
      <w:pPr>
        <w:jc w:val="both"/>
      </w:pPr>
    </w:p>
    <w:p w:rsidR="00D574C8" w:rsidRDefault="00D574C8" w:rsidP="00A01EE3">
      <w:pPr>
        <w:jc w:val="both"/>
      </w:pPr>
    </w:p>
    <w:p w:rsidR="00702980" w:rsidRDefault="00702980" w:rsidP="00A01EE3">
      <w:pPr>
        <w:jc w:val="both"/>
      </w:pPr>
    </w:p>
    <w:p w:rsidR="0010233A" w:rsidRDefault="0010233A" w:rsidP="00815B1F">
      <w:pPr>
        <w:jc w:val="both"/>
      </w:pPr>
    </w:p>
    <w:p w:rsidR="00815B1F" w:rsidRDefault="00815B1F" w:rsidP="00815B1F">
      <w:pPr>
        <w:jc w:val="center"/>
      </w:pPr>
    </w:p>
    <w:p w:rsidR="00815B1F" w:rsidRDefault="00815B1F" w:rsidP="00815B1F">
      <w:pPr>
        <w:jc w:val="both"/>
      </w:pPr>
    </w:p>
    <w:p w:rsidR="003E5422" w:rsidRDefault="003E5422"/>
    <w:p w:rsidR="003E5422" w:rsidRDefault="003E5422"/>
    <w:p w:rsidR="003E5422" w:rsidRPr="001346C5" w:rsidRDefault="003E5422"/>
    <w:p w:rsidR="001346C5" w:rsidRDefault="001346C5"/>
    <w:p w:rsidR="001346C5" w:rsidRDefault="001346C5"/>
    <w:sectPr w:rsidR="001346C5" w:rsidSect="002C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13D5"/>
    <w:multiLevelType w:val="hybridMultilevel"/>
    <w:tmpl w:val="84EA9F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6C5"/>
    <w:rsid w:val="000359B6"/>
    <w:rsid w:val="0010233A"/>
    <w:rsid w:val="001346C5"/>
    <w:rsid w:val="00163A58"/>
    <w:rsid w:val="00190CEE"/>
    <w:rsid w:val="001D3D65"/>
    <w:rsid w:val="00252C6B"/>
    <w:rsid w:val="002C69D8"/>
    <w:rsid w:val="003727D7"/>
    <w:rsid w:val="003E5422"/>
    <w:rsid w:val="004D47FA"/>
    <w:rsid w:val="00597722"/>
    <w:rsid w:val="00702980"/>
    <w:rsid w:val="00815B1F"/>
    <w:rsid w:val="008E685B"/>
    <w:rsid w:val="008F6E79"/>
    <w:rsid w:val="00A01EE3"/>
    <w:rsid w:val="00A65E1D"/>
    <w:rsid w:val="00BD3A25"/>
    <w:rsid w:val="00C52E76"/>
    <w:rsid w:val="00CD0D3B"/>
    <w:rsid w:val="00D466D7"/>
    <w:rsid w:val="00D574C8"/>
    <w:rsid w:val="00DF127A"/>
    <w:rsid w:val="00E11982"/>
    <w:rsid w:val="00F05DCA"/>
    <w:rsid w:val="00F2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3D6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2121</Words>
  <Characters>14642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MS-Users</Company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PowerXP</dc:creator>
  <cp:keywords/>
  <dc:description/>
  <cp:lastModifiedBy>PowerXP</cp:lastModifiedBy>
  <cp:revision>10</cp:revision>
  <dcterms:created xsi:type="dcterms:W3CDTF">2013-10-03T17:40:00Z</dcterms:created>
  <dcterms:modified xsi:type="dcterms:W3CDTF">2013-10-15T11:48:00Z</dcterms:modified>
</cp:coreProperties>
</file>