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24" w:rsidRDefault="00303424" w:rsidP="00AD278A">
      <w:pPr>
        <w:jc w:val="center"/>
        <w:rPr>
          <w:sz w:val="36"/>
          <w:szCs w:val="36"/>
        </w:rPr>
      </w:pPr>
    </w:p>
    <w:p w:rsidR="00AD278A" w:rsidRPr="00AD278A" w:rsidRDefault="00C902C7" w:rsidP="00AD278A">
      <w:pPr>
        <w:jc w:val="center"/>
        <w:rPr>
          <w:sz w:val="36"/>
          <w:szCs w:val="36"/>
        </w:rPr>
      </w:pPr>
      <w:bookmarkStart w:id="0" w:name="OLE_LINK1"/>
      <w:bookmarkStart w:id="1" w:name="OLE_LINK2"/>
      <w:bookmarkStart w:id="2" w:name="_GoBack"/>
      <w:r>
        <w:rPr>
          <w:sz w:val="36"/>
          <w:szCs w:val="36"/>
        </w:rPr>
        <w:t>A lelkipásztori egzisztencia problé</w:t>
      </w:r>
      <w:r w:rsidR="00AD278A" w:rsidRPr="00AD278A">
        <w:rPr>
          <w:sz w:val="36"/>
          <w:szCs w:val="36"/>
        </w:rPr>
        <w:t>mái</w:t>
      </w:r>
    </w:p>
    <w:bookmarkEnd w:id="0"/>
    <w:bookmarkEnd w:id="1"/>
    <w:bookmarkEnd w:id="2"/>
    <w:p w:rsidR="0071134D" w:rsidRDefault="0063126D" w:rsidP="00AD278A">
      <w:pPr>
        <w:jc w:val="center"/>
        <w:rPr>
          <w:sz w:val="24"/>
          <w:szCs w:val="24"/>
        </w:rPr>
      </w:pPr>
      <w:r>
        <w:rPr>
          <w:sz w:val="24"/>
          <w:szCs w:val="24"/>
        </w:rPr>
        <w:t>Lel</w:t>
      </w:r>
      <w:r w:rsidR="00060B2C">
        <w:rPr>
          <w:sz w:val="24"/>
          <w:szCs w:val="24"/>
        </w:rPr>
        <w:t>kész</w:t>
      </w:r>
      <w:r>
        <w:rPr>
          <w:sz w:val="24"/>
          <w:szCs w:val="24"/>
        </w:rPr>
        <w:t>továbbképző 2018</w:t>
      </w:r>
      <w:r w:rsidR="00325BA7">
        <w:rPr>
          <w:sz w:val="24"/>
          <w:szCs w:val="24"/>
        </w:rPr>
        <w:t>.</w:t>
      </w:r>
      <w:r w:rsidR="00C902C7">
        <w:rPr>
          <w:sz w:val="24"/>
          <w:szCs w:val="24"/>
        </w:rPr>
        <w:t xml:space="preserve"> szeptember 27-29</w:t>
      </w:r>
      <w:r>
        <w:rPr>
          <w:sz w:val="24"/>
          <w:szCs w:val="24"/>
        </w:rPr>
        <w:t>.</w:t>
      </w:r>
    </w:p>
    <w:p w:rsidR="0071134D" w:rsidRDefault="00060B2C" w:rsidP="00AD278A">
      <w:pPr>
        <w:jc w:val="center"/>
        <w:rPr>
          <w:sz w:val="24"/>
          <w:szCs w:val="24"/>
        </w:rPr>
      </w:pPr>
      <w:r>
        <w:rPr>
          <w:sz w:val="24"/>
          <w:szCs w:val="24"/>
        </w:rPr>
        <w:t>Dunántúli Református E</w:t>
      </w:r>
      <w:r w:rsidR="00AD278A">
        <w:rPr>
          <w:sz w:val="24"/>
          <w:szCs w:val="24"/>
        </w:rPr>
        <w:t>gyházkerület</w:t>
      </w:r>
    </w:p>
    <w:p w:rsidR="008A3085" w:rsidRPr="00AD278A" w:rsidRDefault="009F7844" w:rsidP="00AD278A">
      <w:pPr>
        <w:jc w:val="center"/>
        <w:rPr>
          <w:sz w:val="24"/>
          <w:szCs w:val="24"/>
        </w:rPr>
      </w:pPr>
      <w:r>
        <w:rPr>
          <w:sz w:val="24"/>
          <w:szCs w:val="24"/>
        </w:rPr>
        <w:t>24</w:t>
      </w:r>
      <w:r w:rsidR="008A3085">
        <w:rPr>
          <w:sz w:val="24"/>
          <w:szCs w:val="24"/>
        </w:rPr>
        <w:t xml:space="preserve"> kredit</w:t>
      </w:r>
    </w:p>
    <w:p w:rsidR="0071134D" w:rsidRPr="00AD278A" w:rsidRDefault="0071134D" w:rsidP="0071134D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21"/>
        <w:gridCol w:w="2828"/>
        <w:gridCol w:w="2683"/>
        <w:gridCol w:w="2830"/>
      </w:tblGrid>
      <w:tr w:rsidR="00AD278A" w:rsidTr="008A3085">
        <w:tc>
          <w:tcPr>
            <w:tcW w:w="721" w:type="dxa"/>
          </w:tcPr>
          <w:p w:rsidR="00AD278A" w:rsidRDefault="00AD278A"/>
        </w:tc>
        <w:tc>
          <w:tcPr>
            <w:tcW w:w="2828" w:type="dxa"/>
          </w:tcPr>
          <w:p w:rsidR="00AD278A" w:rsidRPr="00325BA7" w:rsidRDefault="0019278E">
            <w:pPr>
              <w:rPr>
                <w:b/>
              </w:rPr>
            </w:pPr>
            <w:r w:rsidRPr="00325BA7">
              <w:rPr>
                <w:b/>
              </w:rPr>
              <w:t>Csütörtök</w:t>
            </w:r>
          </w:p>
          <w:p w:rsidR="0019278E" w:rsidRDefault="00303424">
            <w:r>
              <w:t>Szeptember 27</w:t>
            </w:r>
            <w:r w:rsidR="008854D4">
              <w:t>.</w:t>
            </w:r>
          </w:p>
        </w:tc>
        <w:tc>
          <w:tcPr>
            <w:tcW w:w="2683" w:type="dxa"/>
          </w:tcPr>
          <w:p w:rsidR="00AD278A" w:rsidRPr="00325BA7" w:rsidRDefault="0019278E">
            <w:pPr>
              <w:rPr>
                <w:b/>
              </w:rPr>
            </w:pPr>
            <w:r w:rsidRPr="00325BA7">
              <w:rPr>
                <w:b/>
              </w:rPr>
              <w:t>Péntek</w:t>
            </w:r>
          </w:p>
          <w:p w:rsidR="0019278E" w:rsidRDefault="00303424">
            <w:r>
              <w:t>Szeptember 28</w:t>
            </w:r>
            <w:r w:rsidR="008854D4">
              <w:t>.</w:t>
            </w:r>
          </w:p>
        </w:tc>
        <w:tc>
          <w:tcPr>
            <w:tcW w:w="2830" w:type="dxa"/>
          </w:tcPr>
          <w:p w:rsidR="00AD278A" w:rsidRPr="00325BA7" w:rsidRDefault="0019278E">
            <w:pPr>
              <w:rPr>
                <w:b/>
              </w:rPr>
            </w:pPr>
            <w:r w:rsidRPr="00325BA7">
              <w:rPr>
                <w:b/>
              </w:rPr>
              <w:t>Szombat</w:t>
            </w:r>
          </w:p>
          <w:p w:rsidR="0019278E" w:rsidRDefault="00303424">
            <w:r>
              <w:t>Szeptember 29</w:t>
            </w:r>
            <w:r w:rsidR="008854D4">
              <w:t>.</w:t>
            </w:r>
          </w:p>
        </w:tc>
      </w:tr>
      <w:tr w:rsidR="00AD278A" w:rsidTr="008A3085">
        <w:tc>
          <w:tcPr>
            <w:tcW w:w="721" w:type="dxa"/>
          </w:tcPr>
          <w:p w:rsidR="00AD278A" w:rsidRDefault="0019278E">
            <w:r>
              <w:t>8:00</w:t>
            </w:r>
          </w:p>
        </w:tc>
        <w:tc>
          <w:tcPr>
            <w:tcW w:w="2828" w:type="dxa"/>
          </w:tcPr>
          <w:p w:rsidR="00AD278A" w:rsidRDefault="00AD278A"/>
        </w:tc>
        <w:tc>
          <w:tcPr>
            <w:tcW w:w="2683" w:type="dxa"/>
          </w:tcPr>
          <w:p w:rsidR="0019278E" w:rsidRDefault="008854D4">
            <w:r>
              <w:t>R</w:t>
            </w:r>
            <w:r w:rsidR="0019278E">
              <w:t>eggeli</w:t>
            </w:r>
          </w:p>
        </w:tc>
        <w:tc>
          <w:tcPr>
            <w:tcW w:w="2830" w:type="dxa"/>
          </w:tcPr>
          <w:p w:rsidR="00AD278A" w:rsidRDefault="008854D4">
            <w:r>
              <w:t>R</w:t>
            </w:r>
            <w:r w:rsidR="0019278E">
              <w:t>eggeli</w:t>
            </w:r>
          </w:p>
        </w:tc>
      </w:tr>
      <w:tr w:rsidR="00AD278A" w:rsidTr="008A3085">
        <w:tc>
          <w:tcPr>
            <w:tcW w:w="721" w:type="dxa"/>
          </w:tcPr>
          <w:p w:rsidR="00AD278A" w:rsidRDefault="0019278E">
            <w:r>
              <w:t>9:00</w:t>
            </w:r>
          </w:p>
        </w:tc>
        <w:tc>
          <w:tcPr>
            <w:tcW w:w="2828" w:type="dxa"/>
          </w:tcPr>
          <w:p w:rsidR="00AD278A" w:rsidRDefault="00AD278A"/>
        </w:tc>
        <w:tc>
          <w:tcPr>
            <w:tcW w:w="2683" w:type="dxa"/>
          </w:tcPr>
          <w:p w:rsidR="00AD278A" w:rsidRDefault="0019278E">
            <w:r>
              <w:t>Bibliatanulmány</w:t>
            </w:r>
          </w:p>
          <w:p w:rsidR="0011327C" w:rsidRPr="008027AF" w:rsidRDefault="00DE4195">
            <w:pPr>
              <w:rPr>
                <w:b/>
              </w:rPr>
            </w:pPr>
            <w:r>
              <w:rPr>
                <w:b/>
              </w:rPr>
              <w:t xml:space="preserve">Dr. </w:t>
            </w:r>
            <w:r w:rsidR="00303424">
              <w:rPr>
                <w:b/>
              </w:rPr>
              <w:t>Hanula Gergely</w:t>
            </w:r>
          </w:p>
        </w:tc>
        <w:tc>
          <w:tcPr>
            <w:tcW w:w="2830" w:type="dxa"/>
          </w:tcPr>
          <w:p w:rsidR="00AD278A" w:rsidRDefault="00325BA7">
            <w:r>
              <w:t>Bibliatanulmány</w:t>
            </w:r>
          </w:p>
          <w:p w:rsidR="0011327C" w:rsidRPr="0011327C" w:rsidRDefault="003261E4">
            <w:pPr>
              <w:rPr>
                <w:b/>
              </w:rPr>
            </w:pPr>
            <w:r>
              <w:rPr>
                <w:b/>
              </w:rPr>
              <w:t>Dr. Balla Ibolya</w:t>
            </w:r>
          </w:p>
        </w:tc>
      </w:tr>
      <w:tr w:rsidR="00AD278A" w:rsidTr="008A3085">
        <w:tc>
          <w:tcPr>
            <w:tcW w:w="721" w:type="dxa"/>
          </w:tcPr>
          <w:p w:rsidR="00AD278A" w:rsidRDefault="0019278E">
            <w:r>
              <w:t>10:00</w:t>
            </w:r>
          </w:p>
        </w:tc>
        <w:tc>
          <w:tcPr>
            <w:tcW w:w="2828" w:type="dxa"/>
          </w:tcPr>
          <w:p w:rsidR="00AD278A" w:rsidRDefault="00AD278A"/>
        </w:tc>
        <w:tc>
          <w:tcPr>
            <w:tcW w:w="2683" w:type="dxa"/>
          </w:tcPr>
          <w:p w:rsidR="005B7CD9" w:rsidRDefault="005B7CD9">
            <w:r>
              <w:t>Előadás megbeszéléssel:</w:t>
            </w:r>
          </w:p>
          <w:p w:rsidR="008A3085" w:rsidRDefault="00303424">
            <w:pPr>
              <w:rPr>
                <w:b/>
              </w:rPr>
            </w:pPr>
            <w:r>
              <w:rPr>
                <w:b/>
              </w:rPr>
              <w:t>Dr. Barta Zsolt:</w:t>
            </w:r>
          </w:p>
          <w:p w:rsidR="00303424" w:rsidRPr="00303424" w:rsidRDefault="00303424">
            <w:r>
              <w:t xml:space="preserve">A lelkipásztor személyét </w:t>
            </w:r>
            <w:r w:rsidRPr="00303424">
              <w:t>é</w:t>
            </w:r>
            <w:r>
              <w:t>r</w:t>
            </w:r>
            <w:r w:rsidRPr="00303424">
              <w:t>intő gyülekezeti elvárások</w:t>
            </w:r>
          </w:p>
        </w:tc>
        <w:tc>
          <w:tcPr>
            <w:tcW w:w="2830" w:type="dxa"/>
          </w:tcPr>
          <w:p w:rsidR="00325BA7" w:rsidRDefault="008854D4">
            <w:r>
              <w:t>E</w:t>
            </w:r>
            <w:r w:rsidR="00325BA7">
              <w:t>lőadás megbeszéléssel:</w:t>
            </w:r>
            <w:r w:rsidR="003261E4">
              <w:t xml:space="preserve"> </w:t>
            </w:r>
          </w:p>
          <w:p w:rsidR="003261E4" w:rsidRPr="00B20F56" w:rsidRDefault="00B20F56">
            <w:pPr>
              <w:rPr>
                <w:b/>
              </w:rPr>
            </w:pPr>
            <w:r w:rsidRPr="00B20F56">
              <w:rPr>
                <w:b/>
              </w:rPr>
              <w:t>Dr. Kocsev Miklós:</w:t>
            </w:r>
          </w:p>
          <w:p w:rsidR="003261E4" w:rsidRDefault="003261E4">
            <w:r>
              <w:t>A lelkipásztor gyülekezetképe. Mit várhat el joggal a lelkipásztor a gyülekezetétől?</w:t>
            </w:r>
          </w:p>
        </w:tc>
      </w:tr>
      <w:tr w:rsidR="00AD278A" w:rsidTr="008A3085">
        <w:tc>
          <w:tcPr>
            <w:tcW w:w="721" w:type="dxa"/>
          </w:tcPr>
          <w:p w:rsidR="00AD278A" w:rsidRDefault="00D32026">
            <w:r>
              <w:t>11:3</w:t>
            </w:r>
            <w:r w:rsidR="0019278E">
              <w:t>0</w:t>
            </w:r>
          </w:p>
        </w:tc>
        <w:tc>
          <w:tcPr>
            <w:tcW w:w="2828" w:type="dxa"/>
          </w:tcPr>
          <w:p w:rsidR="00AD278A" w:rsidRDefault="00AD278A"/>
        </w:tc>
        <w:tc>
          <w:tcPr>
            <w:tcW w:w="2683" w:type="dxa"/>
          </w:tcPr>
          <w:p w:rsidR="00AD278A" w:rsidRDefault="00B20F56">
            <w:r>
              <w:t>Előadás megbeszéléssel:</w:t>
            </w:r>
          </w:p>
          <w:p w:rsidR="003036BD" w:rsidRDefault="008A3085">
            <w:r w:rsidRPr="005B7CD9">
              <w:rPr>
                <w:b/>
              </w:rPr>
              <w:t>Dr. Németh Tamás</w:t>
            </w:r>
            <w:r>
              <w:t xml:space="preserve">: </w:t>
            </w:r>
          </w:p>
          <w:p w:rsidR="00303424" w:rsidRDefault="003261E4">
            <w:r>
              <w:t>A lelkipásztori szolgálat és a hitvédelem</w:t>
            </w:r>
          </w:p>
        </w:tc>
        <w:tc>
          <w:tcPr>
            <w:tcW w:w="2830" w:type="dxa"/>
          </w:tcPr>
          <w:p w:rsidR="00325BA7" w:rsidRDefault="00325BA7">
            <w:r>
              <w:t xml:space="preserve">Istentisztelet úrvacsorai közösséggel. Igét hirdet: </w:t>
            </w:r>
          </w:p>
          <w:p w:rsidR="006F2886" w:rsidRDefault="000F4AD4">
            <w:r>
              <w:rPr>
                <w:b/>
              </w:rPr>
              <w:t xml:space="preserve">Steinbach József </w:t>
            </w:r>
            <w:r w:rsidRPr="000F4AD4">
              <w:t>püspök</w:t>
            </w:r>
          </w:p>
        </w:tc>
      </w:tr>
      <w:tr w:rsidR="00AD278A" w:rsidTr="008A3085">
        <w:tc>
          <w:tcPr>
            <w:tcW w:w="721" w:type="dxa"/>
          </w:tcPr>
          <w:p w:rsidR="00AD278A" w:rsidRDefault="0019278E">
            <w:r>
              <w:t>12:00</w:t>
            </w:r>
          </w:p>
        </w:tc>
        <w:tc>
          <w:tcPr>
            <w:tcW w:w="2828" w:type="dxa"/>
          </w:tcPr>
          <w:p w:rsidR="00AD278A" w:rsidRDefault="008854D4">
            <w:r>
              <w:t>É</w:t>
            </w:r>
            <w:r w:rsidR="0019278E">
              <w:t>rkezés, regisztráció</w:t>
            </w:r>
          </w:p>
        </w:tc>
        <w:tc>
          <w:tcPr>
            <w:tcW w:w="2683" w:type="dxa"/>
          </w:tcPr>
          <w:p w:rsidR="00AD278A" w:rsidRDefault="00AD278A"/>
        </w:tc>
        <w:tc>
          <w:tcPr>
            <w:tcW w:w="2830" w:type="dxa"/>
          </w:tcPr>
          <w:p w:rsidR="00AD278A" w:rsidRDefault="00AD278A"/>
        </w:tc>
      </w:tr>
      <w:tr w:rsidR="00AD278A" w:rsidTr="008A3085">
        <w:tc>
          <w:tcPr>
            <w:tcW w:w="721" w:type="dxa"/>
          </w:tcPr>
          <w:p w:rsidR="00AD278A" w:rsidRDefault="0019278E">
            <w:r>
              <w:t>13:00</w:t>
            </w:r>
          </w:p>
        </w:tc>
        <w:tc>
          <w:tcPr>
            <w:tcW w:w="2828" w:type="dxa"/>
          </w:tcPr>
          <w:p w:rsidR="00AD278A" w:rsidRDefault="008854D4">
            <w:r>
              <w:t>E</w:t>
            </w:r>
            <w:r w:rsidR="0019278E">
              <w:t>béd</w:t>
            </w:r>
          </w:p>
        </w:tc>
        <w:tc>
          <w:tcPr>
            <w:tcW w:w="2683" w:type="dxa"/>
          </w:tcPr>
          <w:p w:rsidR="00AD278A" w:rsidRDefault="008854D4">
            <w:r>
              <w:t>E</w:t>
            </w:r>
            <w:r w:rsidR="003036BD">
              <w:t>béd</w:t>
            </w:r>
          </w:p>
        </w:tc>
        <w:tc>
          <w:tcPr>
            <w:tcW w:w="2830" w:type="dxa"/>
          </w:tcPr>
          <w:p w:rsidR="00AD278A" w:rsidRDefault="008854D4">
            <w:r>
              <w:t>E</w:t>
            </w:r>
            <w:r w:rsidR="00325BA7">
              <w:t>béd, a konferencia bezárása</w:t>
            </w:r>
          </w:p>
        </w:tc>
      </w:tr>
      <w:tr w:rsidR="005B7CD9" w:rsidTr="008A3085">
        <w:tc>
          <w:tcPr>
            <w:tcW w:w="721" w:type="dxa"/>
          </w:tcPr>
          <w:p w:rsidR="005B7CD9" w:rsidRDefault="005B7CD9">
            <w:r>
              <w:t>14:00</w:t>
            </w:r>
          </w:p>
        </w:tc>
        <w:tc>
          <w:tcPr>
            <w:tcW w:w="2828" w:type="dxa"/>
          </w:tcPr>
          <w:p w:rsidR="005B7CD9" w:rsidRDefault="003261E4">
            <w:r>
              <w:t>Nyitó istentisztelet: igét hi</w:t>
            </w:r>
            <w:r w:rsidR="005B7CD9">
              <w:t>rdet:</w:t>
            </w:r>
          </w:p>
          <w:p w:rsidR="005B7CD9" w:rsidRDefault="000F4AD4">
            <w:r>
              <w:rPr>
                <w:b/>
              </w:rPr>
              <w:t>Köntös László</w:t>
            </w:r>
            <w:r>
              <w:t xml:space="preserve"> főjegyző</w:t>
            </w:r>
          </w:p>
        </w:tc>
        <w:tc>
          <w:tcPr>
            <w:tcW w:w="2683" w:type="dxa"/>
          </w:tcPr>
          <w:p w:rsidR="005B7CD9" w:rsidRDefault="005B7CD9"/>
        </w:tc>
        <w:tc>
          <w:tcPr>
            <w:tcW w:w="2830" w:type="dxa"/>
          </w:tcPr>
          <w:p w:rsidR="005B7CD9" w:rsidRDefault="005B7CD9"/>
        </w:tc>
      </w:tr>
      <w:tr w:rsidR="00AD278A" w:rsidTr="008A3085">
        <w:tc>
          <w:tcPr>
            <w:tcW w:w="721" w:type="dxa"/>
          </w:tcPr>
          <w:p w:rsidR="00AD278A" w:rsidRDefault="0019278E">
            <w:r>
              <w:t>15:00</w:t>
            </w:r>
          </w:p>
        </w:tc>
        <w:tc>
          <w:tcPr>
            <w:tcW w:w="2828" w:type="dxa"/>
          </w:tcPr>
          <w:p w:rsidR="0019278E" w:rsidRDefault="0019278E">
            <w:r>
              <w:t>Előadás megbeszéléssel:</w:t>
            </w:r>
            <w:r w:rsidR="00303424">
              <w:t xml:space="preserve">   </w:t>
            </w:r>
          </w:p>
          <w:p w:rsidR="00303424" w:rsidRDefault="005B287E">
            <w:r w:rsidRPr="005B287E">
              <w:rPr>
                <w:b/>
              </w:rPr>
              <w:t>Máté László</w:t>
            </w:r>
            <w:r>
              <w:t>:</w:t>
            </w:r>
          </w:p>
          <w:p w:rsidR="00303424" w:rsidRDefault="00303424">
            <w:r>
              <w:t>Hogyan lettem és miért vagyok lelkipásztor?</w:t>
            </w:r>
            <w:r w:rsidR="00B20F56">
              <w:t xml:space="preserve"> Mit vár tőlem, aki elhívott a szolgálatra</w:t>
            </w:r>
            <w:r w:rsidR="008854D4">
              <w:t>?</w:t>
            </w:r>
          </w:p>
        </w:tc>
        <w:tc>
          <w:tcPr>
            <w:tcW w:w="2683" w:type="dxa"/>
          </w:tcPr>
          <w:p w:rsidR="00AD278A" w:rsidRDefault="008854D4">
            <w:r>
              <w:t>E</w:t>
            </w:r>
            <w:r w:rsidR="003036BD">
              <w:t>lőadás megbeszéléssel:</w:t>
            </w:r>
          </w:p>
          <w:p w:rsidR="003261E4" w:rsidRPr="00C902C7" w:rsidRDefault="003261E4">
            <w:pPr>
              <w:rPr>
                <w:b/>
              </w:rPr>
            </w:pPr>
            <w:r w:rsidRPr="00C902C7">
              <w:rPr>
                <w:b/>
              </w:rPr>
              <w:t>Dr. Szabó Előd:</w:t>
            </w:r>
          </w:p>
          <w:p w:rsidR="003036BD" w:rsidRPr="003261E4" w:rsidRDefault="00C902C7">
            <w:r>
              <w:t xml:space="preserve">Jól szolgálni Krisztust. </w:t>
            </w:r>
            <w:r w:rsidR="003261E4">
              <w:t xml:space="preserve">Mit várhat el a </w:t>
            </w:r>
            <w:r w:rsidR="00BE39AC">
              <w:t xml:space="preserve">világi közösség a </w:t>
            </w:r>
            <w:r w:rsidR="003261E4">
              <w:t>gyülekezet</w:t>
            </w:r>
            <w:r w:rsidR="00BE39AC">
              <w:t xml:space="preserve">től  és </w:t>
            </w:r>
            <w:r w:rsidR="003261E4">
              <w:t>lelkipásztorától?</w:t>
            </w:r>
          </w:p>
        </w:tc>
        <w:tc>
          <w:tcPr>
            <w:tcW w:w="2830" w:type="dxa"/>
          </w:tcPr>
          <w:p w:rsidR="00AD278A" w:rsidRDefault="00AD278A"/>
        </w:tc>
      </w:tr>
      <w:tr w:rsidR="00AD278A" w:rsidTr="008A3085">
        <w:tc>
          <w:tcPr>
            <w:tcW w:w="721" w:type="dxa"/>
          </w:tcPr>
          <w:p w:rsidR="00AD278A" w:rsidRDefault="0019278E">
            <w:r>
              <w:t>18:00</w:t>
            </w:r>
          </w:p>
        </w:tc>
        <w:tc>
          <w:tcPr>
            <w:tcW w:w="2828" w:type="dxa"/>
          </w:tcPr>
          <w:p w:rsidR="00AD278A" w:rsidRDefault="008854D4">
            <w:r>
              <w:t>V</w:t>
            </w:r>
            <w:r w:rsidR="0019278E">
              <w:t>acsora</w:t>
            </w:r>
          </w:p>
        </w:tc>
        <w:tc>
          <w:tcPr>
            <w:tcW w:w="2683" w:type="dxa"/>
          </w:tcPr>
          <w:p w:rsidR="00AD278A" w:rsidRDefault="008854D4">
            <w:r>
              <w:t>V</w:t>
            </w:r>
            <w:r w:rsidR="00325BA7">
              <w:t>acsora</w:t>
            </w:r>
          </w:p>
        </w:tc>
        <w:tc>
          <w:tcPr>
            <w:tcW w:w="2830" w:type="dxa"/>
          </w:tcPr>
          <w:p w:rsidR="00AD278A" w:rsidRDefault="00AD278A"/>
        </w:tc>
      </w:tr>
      <w:tr w:rsidR="00AD278A" w:rsidTr="008A3085">
        <w:tc>
          <w:tcPr>
            <w:tcW w:w="721" w:type="dxa"/>
          </w:tcPr>
          <w:p w:rsidR="00AD278A" w:rsidRDefault="0019278E">
            <w:r>
              <w:t>19:00</w:t>
            </w:r>
          </w:p>
        </w:tc>
        <w:tc>
          <w:tcPr>
            <w:tcW w:w="2828" w:type="dxa"/>
          </w:tcPr>
          <w:p w:rsidR="00AD278A" w:rsidRDefault="0019278E">
            <w:r>
              <w:t>Áhítat</w:t>
            </w:r>
          </w:p>
          <w:p w:rsidR="008027AF" w:rsidRPr="008027AF" w:rsidRDefault="008027AF">
            <w:pPr>
              <w:rPr>
                <w:b/>
              </w:rPr>
            </w:pPr>
            <w:r w:rsidRPr="008027AF">
              <w:rPr>
                <w:b/>
              </w:rPr>
              <w:t>Szabóné Dr. László Lilla</w:t>
            </w:r>
          </w:p>
        </w:tc>
        <w:tc>
          <w:tcPr>
            <w:tcW w:w="2683" w:type="dxa"/>
          </w:tcPr>
          <w:p w:rsidR="00AD278A" w:rsidRDefault="00325BA7">
            <w:r>
              <w:t>Áhítat</w:t>
            </w:r>
          </w:p>
          <w:p w:rsidR="008027AF" w:rsidRPr="008027AF" w:rsidRDefault="008027AF">
            <w:pPr>
              <w:rPr>
                <w:b/>
              </w:rPr>
            </w:pPr>
            <w:r w:rsidRPr="008027AF">
              <w:rPr>
                <w:b/>
              </w:rPr>
              <w:t>Szabóné Dr. László Lilla</w:t>
            </w:r>
          </w:p>
        </w:tc>
        <w:tc>
          <w:tcPr>
            <w:tcW w:w="2830" w:type="dxa"/>
          </w:tcPr>
          <w:p w:rsidR="00AD278A" w:rsidRDefault="00AD278A"/>
        </w:tc>
      </w:tr>
    </w:tbl>
    <w:p w:rsidR="0071134D" w:rsidRDefault="0071134D"/>
    <w:sectPr w:rsidR="0071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4D"/>
    <w:rsid w:val="0002292E"/>
    <w:rsid w:val="00060B2C"/>
    <w:rsid w:val="00073555"/>
    <w:rsid w:val="000F20D7"/>
    <w:rsid w:val="000F4AD4"/>
    <w:rsid w:val="0011327C"/>
    <w:rsid w:val="0019278E"/>
    <w:rsid w:val="00303424"/>
    <w:rsid w:val="003036BD"/>
    <w:rsid w:val="00325BA7"/>
    <w:rsid w:val="003261E4"/>
    <w:rsid w:val="004E4C2E"/>
    <w:rsid w:val="004F20D4"/>
    <w:rsid w:val="0051205B"/>
    <w:rsid w:val="00516F7D"/>
    <w:rsid w:val="005B287E"/>
    <w:rsid w:val="005B7CD9"/>
    <w:rsid w:val="0063126D"/>
    <w:rsid w:val="006F2886"/>
    <w:rsid w:val="0071134D"/>
    <w:rsid w:val="007A0B46"/>
    <w:rsid w:val="008027AF"/>
    <w:rsid w:val="008854D4"/>
    <w:rsid w:val="008A3085"/>
    <w:rsid w:val="009F7844"/>
    <w:rsid w:val="00AD278A"/>
    <w:rsid w:val="00B20F56"/>
    <w:rsid w:val="00BE39AC"/>
    <w:rsid w:val="00C902C7"/>
    <w:rsid w:val="00CF0653"/>
    <w:rsid w:val="00D32026"/>
    <w:rsid w:val="00DE4195"/>
    <w:rsid w:val="00F118AF"/>
    <w:rsid w:val="00F6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0B35A-886A-4C8C-BC39-31D15534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1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Tamás</dc:creator>
  <cp:keywords/>
  <dc:description/>
  <cp:lastModifiedBy>DRE Püspöki Hivatal</cp:lastModifiedBy>
  <cp:revision>2</cp:revision>
  <cp:lastPrinted>2018-09-12T08:42:00Z</cp:lastPrinted>
  <dcterms:created xsi:type="dcterms:W3CDTF">2018-09-12T09:57:00Z</dcterms:created>
  <dcterms:modified xsi:type="dcterms:W3CDTF">2018-09-12T09:57:00Z</dcterms:modified>
</cp:coreProperties>
</file>