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E19" w:rsidRDefault="00141E19" w:rsidP="00141E19">
      <w:pPr>
        <w:pStyle w:val="NormlWeb"/>
        <w:spacing w:before="0" w:beforeAutospacing="0" w:after="0"/>
        <w:jc w:val="center"/>
      </w:pPr>
      <w:r>
        <w:rPr>
          <w:b/>
          <w:bCs/>
        </w:rPr>
        <w:t>Tudnivalók a Szenczi Molnár Albert zsoltáréneklési versenyhez</w:t>
      </w:r>
    </w:p>
    <w:p w:rsidR="00141E19" w:rsidRDefault="00141E19" w:rsidP="00141E19">
      <w:pPr>
        <w:pStyle w:val="NormlWeb"/>
        <w:spacing w:before="0" w:beforeAutospacing="0" w:after="0"/>
        <w:jc w:val="center"/>
      </w:pPr>
    </w:p>
    <w:p w:rsidR="00141E19" w:rsidRDefault="00141E19" w:rsidP="00141E19">
      <w:pPr>
        <w:pStyle w:val="NormlWeb"/>
        <w:spacing w:before="0" w:beforeAutospacing="0" w:after="0"/>
        <w:jc w:val="center"/>
      </w:pPr>
      <w:r>
        <w:t>Kedves Diákok!</w:t>
      </w:r>
    </w:p>
    <w:p w:rsidR="00141E19" w:rsidRDefault="00141E19" w:rsidP="00141E19">
      <w:pPr>
        <w:pStyle w:val="NormlWeb"/>
        <w:spacing w:before="0" w:beforeAutospacing="0" w:after="0"/>
        <w:jc w:val="center"/>
      </w:pPr>
    </w:p>
    <w:p w:rsidR="00141E19" w:rsidRDefault="00141E19" w:rsidP="00141E19">
      <w:pPr>
        <w:pStyle w:val="NormlWeb"/>
        <w:spacing w:before="0" w:beforeAutospacing="0" w:after="0"/>
        <w:jc w:val="both"/>
      </w:pPr>
      <w:r>
        <w:t>Ebben az évben is tervezünk versenyt, a</w:t>
      </w:r>
      <w:r w:rsidR="00526A2F">
        <w:t>hol</w:t>
      </w:r>
      <w:r>
        <w:t xml:space="preserve"> részt vehet minden 6-18 éves tanuló, aki vagy egyházmegyénk területén élő gyülekezeti tag, vagy pedig egyházmegyénk területén valamelyik egyházi iskolánknak tagja.</w:t>
      </w:r>
      <w:r w:rsidR="00526A2F">
        <w:t xml:space="preserve"> A zsoltár éneklése lehet az 1948-as énekeskönyv szöveg-és kottaképe szerint is, de lehet a 2022-es énekeskönyv szöveg-és kottaképe szerint is.</w:t>
      </w:r>
    </w:p>
    <w:p w:rsidR="00141E19" w:rsidRDefault="00141E19" w:rsidP="00141E19">
      <w:pPr>
        <w:pStyle w:val="NormlWeb"/>
        <w:spacing w:before="0" w:beforeAutospacing="0" w:after="0"/>
        <w:jc w:val="both"/>
      </w:pPr>
    </w:p>
    <w:p w:rsidR="00141E19" w:rsidRDefault="00141E19" w:rsidP="00141E19">
      <w:pPr>
        <w:pStyle w:val="NormlWeb"/>
        <w:spacing w:before="0" w:beforeAutospacing="0" w:after="0"/>
        <w:jc w:val="both"/>
      </w:pPr>
      <w:r>
        <w:t>A versenyben 4 korcsoport lesz: két alsós, (elsős és másodikos az első csoport, harmadikos és negyedikes a második csoport) egy felsős és egy középiskolások csoport.</w:t>
      </w:r>
      <w:r w:rsidR="00526A2F">
        <w:t xml:space="preserve"> A második-harmadik-negyedik korcsoportnál a szabadon választott zsoltár lehet akár a 2022-es énekeskönyv 151-197-es számú énekei közül bármelyik zsoltárparafrázisaiból is.</w:t>
      </w:r>
    </w:p>
    <w:p w:rsidR="00141E19" w:rsidRDefault="00141E19" w:rsidP="00141E19">
      <w:pPr>
        <w:pStyle w:val="NormlWeb"/>
        <w:spacing w:before="0" w:beforeAutospacing="0" w:after="0"/>
        <w:jc w:val="both"/>
      </w:pPr>
    </w:p>
    <w:p w:rsidR="00141E19" w:rsidRDefault="00141E19" w:rsidP="00141E19">
      <w:pPr>
        <w:pStyle w:val="NormlWeb"/>
        <w:spacing w:before="0" w:beforeAutospacing="0" w:after="0"/>
        <w:jc w:val="both"/>
      </w:pPr>
      <w:r>
        <w:t xml:space="preserve">Az első korcsoport tananyaga 3 kijelölt, valamint 1 szabadon választott zsoltár első versszakának fejből való eléneklése. A kijelölt zsoltárok a következők: </w:t>
      </w:r>
      <w:r w:rsidR="00526A2F">
        <w:rPr>
          <w:u w:val="single"/>
        </w:rPr>
        <w:t>81,96,134</w:t>
      </w:r>
      <w:r>
        <w:rPr>
          <w:u w:val="single"/>
        </w:rPr>
        <w:t xml:space="preserve"> </w:t>
      </w:r>
    </w:p>
    <w:p w:rsidR="00141E19" w:rsidRDefault="00141E19" w:rsidP="00141E19">
      <w:pPr>
        <w:pStyle w:val="NormlWeb"/>
        <w:spacing w:before="0" w:beforeAutospacing="0" w:after="0"/>
        <w:jc w:val="both"/>
      </w:pPr>
    </w:p>
    <w:p w:rsidR="00141E19" w:rsidRDefault="00141E19" w:rsidP="00141E19">
      <w:pPr>
        <w:pStyle w:val="NormlWeb"/>
        <w:spacing w:before="0" w:beforeAutospacing="0" w:after="0"/>
        <w:jc w:val="both"/>
      </w:pPr>
      <w:r>
        <w:t xml:space="preserve">A második korcsoport tananyaga 3 kijelölt, valamint 2 szabadon választott zsoltár </w:t>
      </w:r>
      <w:r w:rsidR="00526A2F">
        <w:t xml:space="preserve">(vagy zsoltárparafrázis) </w:t>
      </w:r>
      <w:r>
        <w:t xml:space="preserve">első versszakának fejből való eléneklése. A kijelölt zsoltárok a következők: </w:t>
      </w:r>
      <w:r w:rsidR="00526A2F">
        <w:rPr>
          <w:u w:val="single"/>
        </w:rPr>
        <w:t>65,84,128</w:t>
      </w:r>
    </w:p>
    <w:p w:rsidR="00141E19" w:rsidRDefault="00141E19" w:rsidP="00141E19">
      <w:pPr>
        <w:pStyle w:val="NormlWeb"/>
        <w:spacing w:before="0" w:beforeAutospacing="0" w:after="0"/>
        <w:jc w:val="both"/>
      </w:pPr>
    </w:p>
    <w:p w:rsidR="00141E19" w:rsidRDefault="00141E19" w:rsidP="00141E19">
      <w:pPr>
        <w:pStyle w:val="NormlWeb"/>
        <w:spacing w:before="0" w:beforeAutospacing="0" w:after="0"/>
        <w:jc w:val="both"/>
      </w:pPr>
      <w:r>
        <w:t xml:space="preserve">A harmadik korcsoport </w:t>
      </w:r>
      <w:r w:rsidR="00C82021">
        <w:t>tananyaga 4 kijelölt, valamint 2</w:t>
      </w:r>
      <w:r>
        <w:t xml:space="preserve"> szabadon választott zsoltár </w:t>
      </w:r>
      <w:r w:rsidR="00526A2F">
        <w:t xml:space="preserve">(vagy zsoltárparafrázis) </w:t>
      </w:r>
      <w:r>
        <w:t xml:space="preserve">első versszakának fejből való eléneklése. A kijelölt zsoltárok a következők: </w:t>
      </w:r>
      <w:r w:rsidR="00526A2F">
        <w:rPr>
          <w:u w:val="single"/>
        </w:rPr>
        <w:t>50,62,77,99</w:t>
      </w:r>
    </w:p>
    <w:p w:rsidR="00141E19" w:rsidRDefault="00141E19" w:rsidP="00141E19">
      <w:pPr>
        <w:pStyle w:val="NormlWeb"/>
        <w:spacing w:before="0" w:beforeAutospacing="0" w:after="0"/>
        <w:jc w:val="both"/>
      </w:pPr>
    </w:p>
    <w:p w:rsidR="00141E19" w:rsidRDefault="00141E19" w:rsidP="00141E19">
      <w:pPr>
        <w:pStyle w:val="NormlWeb"/>
        <w:spacing w:before="0" w:beforeAutospacing="0" w:after="0"/>
        <w:jc w:val="both"/>
      </w:pPr>
      <w:r>
        <w:t xml:space="preserve">A negyedik korcsoport </w:t>
      </w:r>
      <w:r w:rsidR="00C82021">
        <w:t>tananyaga 6 kijelölt, valamint 2</w:t>
      </w:r>
      <w:r>
        <w:t xml:space="preserve"> szabadon választott zsoltár </w:t>
      </w:r>
      <w:r w:rsidR="00526A2F">
        <w:t xml:space="preserve">(vagy zsoltárparafrázis) </w:t>
      </w:r>
      <w:r>
        <w:t xml:space="preserve">első versszakának fejből való eléneklése. A kijelölt zsoltárok a következők: </w:t>
      </w:r>
      <w:r w:rsidR="00526A2F">
        <w:rPr>
          <w:u w:val="single"/>
        </w:rPr>
        <w:t>32,51,61,89,104,137</w:t>
      </w:r>
    </w:p>
    <w:p w:rsidR="00141E19" w:rsidRDefault="00141E19" w:rsidP="00141E19">
      <w:pPr>
        <w:pStyle w:val="NormlWeb"/>
        <w:spacing w:before="0" w:beforeAutospacing="0" w:after="0"/>
        <w:jc w:val="both"/>
      </w:pPr>
    </w:p>
    <w:p w:rsidR="00141E19" w:rsidRDefault="00141E19" w:rsidP="00141E19">
      <w:pPr>
        <w:pStyle w:val="NormlWeb"/>
        <w:spacing w:before="0" w:beforeAutospacing="0" w:after="0"/>
        <w:jc w:val="both"/>
      </w:pPr>
      <w:r>
        <w:rPr>
          <w:i/>
          <w:iCs/>
        </w:rPr>
        <w:t>A szabadon választott zsoltár nehézségi fokát, illetve a zsoltárok előadásának igényességét, „</w:t>
      </w:r>
      <w:proofErr w:type="spellStart"/>
      <w:r>
        <w:rPr>
          <w:i/>
          <w:iCs/>
        </w:rPr>
        <w:t>kottaszerintiségét</w:t>
      </w:r>
      <w:proofErr w:type="spellEnd"/>
      <w:r>
        <w:rPr>
          <w:i/>
          <w:iCs/>
        </w:rPr>
        <w:t>” a zsűri figyelembe fogja venni!</w:t>
      </w:r>
    </w:p>
    <w:p w:rsidR="00141E19" w:rsidRDefault="00141E19" w:rsidP="00141E19">
      <w:pPr>
        <w:pStyle w:val="NormlWeb"/>
        <w:spacing w:before="0" w:beforeAutospacing="0" w:after="0"/>
        <w:jc w:val="both"/>
      </w:pPr>
    </w:p>
    <w:p w:rsidR="00141E19" w:rsidRDefault="00141E19" w:rsidP="00141E19">
      <w:pPr>
        <w:pStyle w:val="NormlWeb"/>
        <w:spacing w:before="0" w:beforeAutospacing="0" w:after="0"/>
        <w:jc w:val="both"/>
      </w:pPr>
      <w:r>
        <w:rPr>
          <w:b/>
          <w:bCs/>
        </w:rPr>
        <w:t>Figyelem: Orgona, szintetizátor és zongora kivételével bármilyen hangszeren elő lehet adni (mindenképpen egy szólamban, viszont akár más hangnemben is) a szabadon választott zsoltárt az éneklés előtt. Ezért igen hálásak lesznek a szervezők. (A hangszerét mindenki saját maga hozza!)</w:t>
      </w:r>
    </w:p>
    <w:p w:rsidR="00141E19" w:rsidRDefault="00141E19" w:rsidP="00141E19">
      <w:pPr>
        <w:pStyle w:val="NormlWeb"/>
        <w:spacing w:before="0" w:beforeAutospacing="0" w:after="0"/>
        <w:jc w:val="both"/>
      </w:pPr>
    </w:p>
    <w:p w:rsidR="00141E19" w:rsidRDefault="00141E19" w:rsidP="00141E19">
      <w:pPr>
        <w:pStyle w:val="NormlWeb"/>
        <w:spacing w:before="0" w:beforeAutospacing="0" w:after="0"/>
        <w:jc w:val="both"/>
      </w:pPr>
      <w:r>
        <w:t>A jelentkezéshez kérjük a küldő gyülekezet, (vagy iskola), továbbá a küldött diák nevét megírni, valamint a korcsoportot.</w:t>
      </w:r>
    </w:p>
    <w:p w:rsidR="00141E19" w:rsidRDefault="00141E19" w:rsidP="00141E19">
      <w:pPr>
        <w:pStyle w:val="NormlWeb"/>
        <w:spacing w:before="0" w:beforeAutospacing="0" w:after="0"/>
        <w:jc w:val="both"/>
      </w:pPr>
    </w:p>
    <w:p w:rsidR="00141E19" w:rsidRDefault="008D03D3" w:rsidP="00141E19">
      <w:pPr>
        <w:pStyle w:val="NormlWeb"/>
        <w:spacing w:before="0" w:beforeAutospacing="0" w:after="0"/>
        <w:jc w:val="both"/>
      </w:pPr>
      <w:r>
        <w:t>Tatabánya, 2023. 10. 07</w:t>
      </w:r>
      <w:bookmarkStart w:id="0" w:name="_GoBack"/>
      <w:bookmarkEnd w:id="0"/>
      <w:r w:rsidR="00141E19">
        <w:t>.</w:t>
      </w:r>
    </w:p>
    <w:p w:rsidR="00141E19" w:rsidRDefault="00141E19" w:rsidP="00141E19">
      <w:pPr>
        <w:pStyle w:val="NormlWeb"/>
        <w:spacing w:before="0" w:beforeAutospacing="0" w:after="0"/>
        <w:jc w:val="both"/>
      </w:pPr>
    </w:p>
    <w:p w:rsidR="00141E19" w:rsidRDefault="00141E19" w:rsidP="00141E19">
      <w:pPr>
        <w:pStyle w:val="NormlWeb"/>
        <w:spacing w:before="0" w:beforeAutospacing="0" w:after="0"/>
        <w:jc w:val="both"/>
      </w:pPr>
      <w:proofErr w:type="spellStart"/>
      <w:r>
        <w:t>Valkiné</w:t>
      </w:r>
      <w:proofErr w:type="spellEnd"/>
      <w:r>
        <w:t xml:space="preserve"> </w:t>
      </w:r>
      <w:proofErr w:type="spellStart"/>
      <w:r>
        <w:t>Gúthy</w:t>
      </w:r>
      <w:proofErr w:type="spellEnd"/>
      <w:r>
        <w:t xml:space="preserve"> Éva egyházmegyei ének-zeneügyi titkár, </w:t>
      </w:r>
    </w:p>
    <w:p w:rsidR="00141E19" w:rsidRDefault="00141E19" w:rsidP="00141E19">
      <w:pPr>
        <w:pStyle w:val="NormlWeb"/>
        <w:spacing w:before="0" w:beforeAutospacing="0" w:after="0"/>
        <w:jc w:val="both"/>
      </w:pPr>
      <w:r>
        <w:t>Hamar László, egyházmegyei ének-zeneügyi előadó.</w:t>
      </w:r>
    </w:p>
    <w:p w:rsidR="00141E19" w:rsidRDefault="00141E19" w:rsidP="00141E19">
      <w:pPr>
        <w:pStyle w:val="NormlWeb"/>
        <w:spacing w:before="0" w:beforeAutospacing="0" w:after="0"/>
      </w:pPr>
    </w:p>
    <w:p w:rsidR="00D17751" w:rsidRDefault="00D17751"/>
    <w:sectPr w:rsidR="00D17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19"/>
    <w:rsid w:val="00141E19"/>
    <w:rsid w:val="00526A2F"/>
    <w:rsid w:val="008D03D3"/>
    <w:rsid w:val="00C82021"/>
    <w:rsid w:val="00D1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83DA"/>
  <w15:chartTrackingRefBased/>
  <w15:docId w15:val="{8A98AFFA-2988-4134-9EEC-9B31AB8C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41E1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</dc:creator>
  <cp:keywords/>
  <dc:description/>
  <cp:lastModifiedBy>Hamar Zalán</cp:lastModifiedBy>
  <cp:revision>2</cp:revision>
  <dcterms:created xsi:type="dcterms:W3CDTF">2023-10-08T06:54:00Z</dcterms:created>
  <dcterms:modified xsi:type="dcterms:W3CDTF">2023-10-08T06:54:00Z</dcterms:modified>
</cp:coreProperties>
</file>