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DB7A" w14:textId="6897F7B7" w:rsidR="00F94346" w:rsidRDefault="00F94346" w:rsidP="00F94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balatonszárszói </w:t>
      </w:r>
      <w:r w:rsidRPr="00F94346">
        <w:rPr>
          <w:rFonts w:ascii="Times New Roman" w:hAnsi="Times New Roman" w:cs="Times New Roman"/>
          <w:sz w:val="24"/>
          <w:szCs w:val="24"/>
        </w:rPr>
        <w:t>az SDG Konferencia Központ</w:t>
      </w:r>
      <w:r>
        <w:rPr>
          <w:rFonts w:ascii="Times New Roman" w:hAnsi="Times New Roman" w:cs="Times New Roman"/>
          <w:sz w:val="24"/>
          <w:szCs w:val="24"/>
        </w:rPr>
        <w:t xml:space="preserve"> adott otthont a Kaposfői Református Egyházközség „Szeress jobban” című egyházi rétegalkalmának 2025. december 5-7. között. </w:t>
      </w:r>
      <w:r w:rsidRPr="00F94346">
        <w:rPr>
          <w:rFonts w:ascii="Times New Roman" w:hAnsi="Times New Roman" w:cs="Times New Roman"/>
          <w:sz w:val="24"/>
          <w:szCs w:val="24"/>
        </w:rPr>
        <w:t>Az Ige és az őszinte beszélgetések segítségével azt a célt szeret</w:t>
      </w:r>
      <w:r>
        <w:rPr>
          <w:rFonts w:ascii="Times New Roman" w:hAnsi="Times New Roman" w:cs="Times New Roman"/>
          <w:sz w:val="24"/>
          <w:szCs w:val="24"/>
        </w:rPr>
        <w:t>tük volna</w:t>
      </w:r>
      <w:r w:rsidRPr="00F94346">
        <w:rPr>
          <w:rFonts w:ascii="Times New Roman" w:hAnsi="Times New Roman" w:cs="Times New Roman"/>
          <w:sz w:val="24"/>
          <w:szCs w:val="24"/>
        </w:rPr>
        <w:t xml:space="preserve"> erősíteni, hogy önértékelésünket Jézus Krisztus szeretetére, elfogadására és megbocsátására alapozzuk, ne a világi mértékekre, mint például mások helyeslése, vagy bizonyos feladatokban való sikeresség. A résztvevők ezen irányelvek mentén szorosabbra fűzh</w:t>
      </w:r>
      <w:r>
        <w:rPr>
          <w:rFonts w:ascii="Times New Roman" w:hAnsi="Times New Roman" w:cs="Times New Roman"/>
          <w:sz w:val="24"/>
          <w:szCs w:val="24"/>
        </w:rPr>
        <w:t>ették</w:t>
      </w:r>
      <w:r w:rsidRPr="00F94346">
        <w:rPr>
          <w:rFonts w:ascii="Times New Roman" w:hAnsi="Times New Roman" w:cs="Times New Roman"/>
          <w:sz w:val="24"/>
          <w:szCs w:val="24"/>
        </w:rPr>
        <w:t xml:space="preserve"> Istennel való kapcsolatukat, felfedezhet</w:t>
      </w:r>
      <w:r>
        <w:rPr>
          <w:rFonts w:ascii="Times New Roman" w:hAnsi="Times New Roman" w:cs="Times New Roman"/>
          <w:sz w:val="24"/>
          <w:szCs w:val="24"/>
        </w:rPr>
        <w:t>té</w:t>
      </w:r>
      <w:r w:rsidRPr="00F94346">
        <w:rPr>
          <w:rFonts w:ascii="Times New Roman" w:hAnsi="Times New Roman" w:cs="Times New Roman"/>
          <w:sz w:val="24"/>
          <w:szCs w:val="24"/>
        </w:rPr>
        <w:t>k talentumukat, rátalálhatnak szolgálati helyükre, segíthetik a gyülekezet építését és a lelkipásztor szolgálatát innovatív, kreatív ötleteikkel, a közösség stabil pontjaivá válhatnak, miközben, mint csapat is megerősödhetnek.</w:t>
      </w:r>
    </w:p>
    <w:p w14:paraId="2546427A" w14:textId="104466C9" w:rsidR="00F94346" w:rsidRPr="00F94346" w:rsidRDefault="00F94346" w:rsidP="00F94346">
      <w:pPr>
        <w:jc w:val="both"/>
        <w:rPr>
          <w:rFonts w:ascii="Times New Roman" w:hAnsi="Times New Roman" w:cs="Times New Roman"/>
          <w:sz w:val="24"/>
          <w:szCs w:val="24"/>
        </w:rPr>
      </w:pPr>
      <w:r w:rsidRPr="00F94346">
        <w:rPr>
          <w:rFonts w:ascii="Times New Roman" w:hAnsi="Times New Roman" w:cs="Times New Roman"/>
          <w:sz w:val="24"/>
          <w:szCs w:val="24"/>
        </w:rPr>
        <w:t>Jelen egyházi program megvalósítását Magyarország Kormánya 400 000.- Ft összeggel támogatta az „Egyházi közösségi célú programok 2025. évi támogatása” című felhívás keretében.</w:t>
      </w:r>
    </w:p>
    <w:p w14:paraId="4736623F" w14:textId="77777777" w:rsidR="00F94346" w:rsidRDefault="00F94346" w:rsidP="00F94346">
      <w:pPr>
        <w:jc w:val="both"/>
        <w:rPr>
          <w:rFonts w:ascii="Times New Roman" w:hAnsi="Times New Roman" w:cs="Times New Roman"/>
          <w:sz w:val="24"/>
          <w:szCs w:val="24"/>
        </w:rPr>
      </w:pPr>
      <w:r w:rsidRPr="00F94346">
        <w:rPr>
          <w:rFonts w:ascii="Times New Roman" w:hAnsi="Times New Roman" w:cs="Times New Roman"/>
          <w:sz w:val="24"/>
          <w:szCs w:val="24"/>
        </w:rPr>
        <w:t>A projekt azonosító száma: EKCP-KP-1-2025/2-000338</w:t>
      </w:r>
    </w:p>
    <w:p w14:paraId="68FB876B" w14:textId="77777777" w:rsidR="00BD5234" w:rsidRDefault="00BD5234" w:rsidP="00BD5234">
      <w:pPr>
        <w:pStyle w:val="NormlWeb"/>
      </w:pPr>
      <w:r>
        <w:rPr>
          <w:noProof/>
        </w:rPr>
        <w:drawing>
          <wp:inline distT="0" distB="0" distL="0" distR="0" wp14:anchorId="148710EE" wp14:editId="5161CB1E">
            <wp:extent cx="5851286" cy="1521869"/>
            <wp:effectExtent l="0" t="0" r="0" b="2540"/>
            <wp:docPr id="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560" cy="157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9932C" w14:textId="2ADC84B9" w:rsidR="00F94346" w:rsidRDefault="00BD5234" w:rsidP="00F94346">
      <w:pPr>
        <w:pStyle w:val="NormlWeb"/>
      </w:pPr>
      <w:r>
        <w:rPr>
          <w:noProof/>
        </w:rPr>
        <w:drawing>
          <wp:inline distT="0" distB="0" distL="0" distR="0" wp14:anchorId="05FE21A9" wp14:editId="0812B977">
            <wp:extent cx="5816569" cy="3877400"/>
            <wp:effectExtent l="0" t="0" r="0" b="8890"/>
            <wp:docPr id="68393631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32" cy="3912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73E6D" w14:textId="77777777" w:rsidR="00F94346" w:rsidRPr="00F94346" w:rsidRDefault="00F94346" w:rsidP="00F94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E453D" w14:textId="77777777" w:rsidR="00F94346" w:rsidRPr="00F94346" w:rsidRDefault="00F94346" w:rsidP="00F94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2F8D2" w14:textId="77777777" w:rsidR="00F94346" w:rsidRPr="00F94346" w:rsidRDefault="00F94346" w:rsidP="00F94346">
      <w:pPr>
        <w:jc w:val="both"/>
        <w:rPr>
          <w:rFonts w:ascii="Times New Roman" w:hAnsi="Times New Roman" w:cs="Times New Roman"/>
          <w:sz w:val="24"/>
          <w:szCs w:val="24"/>
        </w:rPr>
      </w:pPr>
      <w:r w:rsidRPr="00F94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06AF3" w14:textId="77777777" w:rsidR="00F94346" w:rsidRPr="00F94346" w:rsidRDefault="00F94346" w:rsidP="00F943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4346" w:rsidRPr="00F9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46"/>
    <w:rsid w:val="00517D9E"/>
    <w:rsid w:val="00541EB6"/>
    <w:rsid w:val="00B004E4"/>
    <w:rsid w:val="00B56586"/>
    <w:rsid w:val="00BD5234"/>
    <w:rsid w:val="00F9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D79741"/>
  <w15:chartTrackingRefBased/>
  <w15:docId w15:val="{A841663A-D146-4FC9-B7A1-697A34FD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4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4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4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4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4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4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4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4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4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4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4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434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434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43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43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43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43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4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4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4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43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43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434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4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434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4346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9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4580</TotalTime>
  <Pages>2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Székelyné Kiss</dc:creator>
  <cp:keywords/>
  <dc:description/>
  <cp:lastModifiedBy>Emese Székelyné Kiss</cp:lastModifiedBy>
  <cp:revision>1</cp:revision>
  <dcterms:created xsi:type="dcterms:W3CDTF">2026-01-05T06:39:00Z</dcterms:created>
  <dcterms:modified xsi:type="dcterms:W3CDTF">2026-01-08T10:59:00Z</dcterms:modified>
</cp:coreProperties>
</file>