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PÁLYÁZATI FELHÍVÁS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 Tatai Református Egyházmegye Tanácsa a 202</w:t>
      </w:r>
      <w:r>
        <w:rPr/>
        <w:t>6</w:t>
      </w:r>
      <w:r>
        <w:rPr/>
        <w:t xml:space="preserve">. évre pályázatot hirdet a gyülekezetekben folyó munka támogatására. A pályázat célja a gyülekezeti munkához </w:t>
      </w:r>
      <w:r>
        <w:rPr>
          <w:b/>
          <w:bCs/>
          <w:u w:val="single"/>
        </w:rPr>
        <w:t>szükséges eszközök</w:t>
      </w:r>
      <w:r>
        <w:rPr/>
        <w:t xml:space="preserve"> </w:t>
      </w:r>
      <w:r>
        <w:rPr>
          <w:b/>
          <w:bCs/>
          <w:u w:val="single"/>
        </w:rPr>
        <w:t>beszerzése</w:t>
      </w:r>
      <w:r>
        <w:rPr/>
        <w:t>, a meglévő eszközök javítása, esetleges cseréje.</w:t>
      </w:r>
    </w:p>
    <w:p>
      <w:pPr>
        <w:pStyle w:val="Normal"/>
        <w:bidi w:val="0"/>
        <w:jc w:val="left"/>
        <w:rPr/>
      </w:pPr>
      <w:r>
        <w:rPr/>
        <w:t>A pályázat kerete az egyházmegyére nézve:  1.</w:t>
      </w:r>
      <w:r>
        <w:rPr/>
        <w:t>5</w:t>
      </w:r>
      <w:r>
        <w:rPr/>
        <w:t>00.000 Ft</w:t>
      </w:r>
    </w:p>
    <w:p>
      <w:pPr>
        <w:pStyle w:val="Normal"/>
        <w:bidi w:val="0"/>
        <w:jc w:val="left"/>
        <w:rPr/>
      </w:pPr>
      <w:r>
        <w:rPr/>
        <w:t>Kérjük ennek figyelembevételét a pályázatok beadásánál!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 pályázatra a várható költségek maximum 50%-áig lehet kérelmet benyújtani.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 kérelemnek tartalmaznia kell:</w:t>
      </w:r>
    </w:p>
    <w:p>
      <w:pPr>
        <w:pStyle w:val="Normal"/>
        <w:bidi w:val="0"/>
        <w:jc w:val="left"/>
        <w:rPr/>
      </w:pPr>
      <w:r>
        <w:rPr/>
        <w:t>- a beszerezni, javítani, cserélni kívánt eszköz/eszközök megnevezését</w:t>
      </w:r>
    </w:p>
    <w:p>
      <w:pPr>
        <w:pStyle w:val="Normal"/>
        <w:bidi w:val="0"/>
        <w:jc w:val="left"/>
        <w:rPr/>
      </w:pPr>
      <w:r>
        <w:rPr/>
        <w:t>- a gyülekezeti munkában való szükségszerűségének indoklását</w:t>
      </w:r>
    </w:p>
    <w:p>
      <w:pPr>
        <w:pStyle w:val="Normal"/>
        <w:bidi w:val="0"/>
        <w:jc w:val="left"/>
        <w:rPr/>
      </w:pPr>
      <w:r>
        <w:rPr/>
        <w:t>- a tervezett költségvetést (benne az önerőt, egyéb várható forrásokat)</w:t>
      </w:r>
    </w:p>
    <w:p>
      <w:pPr>
        <w:pStyle w:val="Normal"/>
        <w:bidi w:val="0"/>
        <w:jc w:val="left"/>
        <w:rPr/>
      </w:pPr>
      <w:r>
        <w:rPr/>
        <w:t>- a kért összeget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A pályázat benyújtásának </w:t>
      </w:r>
      <w:r>
        <w:rPr>
          <w:b/>
          <w:bCs/>
          <w:u w:val="single"/>
        </w:rPr>
        <w:t>határideje 202</w:t>
      </w:r>
      <w:r>
        <w:rPr>
          <w:b/>
          <w:bCs/>
          <w:u w:val="single"/>
        </w:rPr>
        <w:t>6</w:t>
      </w:r>
      <w:r>
        <w:rPr>
          <w:b/>
          <w:bCs/>
          <w:u w:val="single"/>
        </w:rPr>
        <w:t>. május 10</w:t>
      </w:r>
    </w:p>
    <w:p>
      <w:pPr>
        <w:pStyle w:val="Normal"/>
        <w:bidi w:val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Beküldendő az Esperesi Hivatal címére (2941 Ács, Fő u. 71, vagy: gerecsei.zsolt@gmail.com).</w:t>
      </w:r>
    </w:p>
    <w:p>
      <w:pPr>
        <w:pStyle w:val="Normal"/>
        <w:bidi w:val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A pályázatokat az Egyházmegyei Tanács bírálja el.</w:t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A pályázott összeg felhasználásáról szóló elszámolás (számlák másolata) 202</w:t>
      </w:r>
      <w:r>
        <w:rPr>
          <w:b w:val="false"/>
          <w:bCs w:val="false"/>
          <w:u w:val="none"/>
        </w:rPr>
        <w:t>6</w:t>
      </w:r>
      <w:r>
        <w:rPr>
          <w:b w:val="false"/>
          <w:bCs w:val="false"/>
          <w:u w:val="none"/>
        </w:rPr>
        <w:t>. december 15-ig beküldendő az Esperesi Hivatalba. Elmulasztása a következő évi pályázatból való automatikus kizárást von maga után.</w:t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(Aki 202</w:t>
      </w:r>
      <w:r>
        <w:rPr>
          <w:b w:val="false"/>
          <w:bCs w:val="false"/>
          <w:u w:val="none"/>
        </w:rPr>
        <w:t>5</w:t>
      </w:r>
      <w:r>
        <w:rPr>
          <w:b w:val="false"/>
          <w:bCs w:val="false"/>
          <w:u w:val="none"/>
        </w:rPr>
        <w:t>-ről elmulasztotta, a jelen pályázat beadásával együtt küldje!)</w:t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/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Az Egyházmegyei Tanács nevében:</w:t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Ács, 202</w:t>
      </w:r>
      <w:r>
        <w:rPr>
          <w:b w:val="false"/>
          <w:bCs w:val="false"/>
          <w:u w:val="none"/>
        </w:rPr>
        <w:t>6</w:t>
      </w:r>
      <w:r>
        <w:rPr>
          <w:b w:val="false"/>
          <w:bCs w:val="false"/>
          <w:u w:val="none"/>
        </w:rPr>
        <w:t>. április 1</w:t>
      </w:r>
      <w:r>
        <w:rPr>
          <w:b w:val="false"/>
          <w:bCs w:val="false"/>
          <w:u w:val="none"/>
        </w:rPr>
        <w:t>0</w:t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 xml:space="preserve">                                                                                                   </w:t>
      </w:r>
      <w:r>
        <w:rPr>
          <w:b w:val="false"/>
          <w:bCs w:val="false"/>
          <w:u w:val="none"/>
        </w:rPr>
        <w:t>Gerecsei Zsolt</w:t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 xml:space="preserve">                                                                                                       </w:t>
      </w:r>
      <w:r>
        <w:rPr>
          <w:b w:val="false"/>
          <w:bCs w:val="false"/>
          <w:u w:val="none"/>
        </w:rPr>
        <w:t>esperes sk.</w:t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LibreOffice/7.1.2.2$Windows_X86_64 LibreOffice_project/8a45595d069ef5570103caea1b71cc9d82b2aae4</Application>
  <AppVersion>15.0000</AppVersion>
  <Pages>1</Pages>
  <Words>162</Words>
  <Characters>1087</Characters>
  <CharactersWithSpaces>1433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2021-04-26T09:22:42Z</dcterms:created>
  <dc:creator/>
  <dc:description/>
  <dc:language>hu-HU</dc:language>
  <cp:lastModifiedBy/>
  <dcterms:modified xsi:type="dcterms:W3CDTF">2026-04-13T09:31:19Z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